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0A9B" w:rsidRDefault="00E10A9B" w:rsidP="00E10A9B">
      <w:pPr>
        <w:spacing w:after="240" w:line="240" w:lineRule="auto"/>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проект</w:t>
      </w:r>
    </w:p>
    <w:p w:rsidR="00364F2D" w:rsidRPr="00364F2D" w:rsidRDefault="00364F2D" w:rsidP="00364F2D">
      <w:pPr>
        <w:spacing w:after="240" w:line="240" w:lineRule="auto"/>
        <w:rPr>
          <w:rFonts w:ascii="Times New Roman" w:eastAsia="Times New Roman" w:hAnsi="Times New Roman" w:cs="Times New Roman"/>
          <w:sz w:val="28"/>
          <w:szCs w:val="28"/>
        </w:rPr>
      </w:pPr>
      <w:r w:rsidRPr="00364F2D">
        <w:rPr>
          <w:rFonts w:ascii="Times New Roman" w:eastAsia="Times New Roman" w:hAnsi="Times New Roman" w:cs="Times New Roman"/>
          <w:sz w:val="28"/>
          <w:szCs w:val="28"/>
        </w:rPr>
        <w:t>Административный регламент</w:t>
      </w:r>
      <w:r w:rsidRPr="00364F2D">
        <w:rPr>
          <w:rFonts w:ascii="Times New Roman" w:eastAsia="Times New Roman" w:hAnsi="Times New Roman" w:cs="Times New Roman"/>
          <w:sz w:val="28"/>
          <w:szCs w:val="28"/>
        </w:rPr>
        <w:br/>
        <w:t>предоставления муниципальной услуги</w:t>
      </w:r>
      <w:r w:rsidRPr="00364F2D">
        <w:rPr>
          <w:rFonts w:ascii="Times New Roman" w:eastAsia="Times New Roman" w:hAnsi="Times New Roman" w:cs="Times New Roman"/>
          <w:sz w:val="28"/>
          <w:szCs w:val="28"/>
        </w:rPr>
        <w:br/>
        <w:t>«Назначение и выплата пенсии за выслугу лет муниципальным служащим муниципаль</w:t>
      </w:r>
      <w:r>
        <w:rPr>
          <w:rFonts w:ascii="Times New Roman" w:eastAsia="Times New Roman" w:hAnsi="Times New Roman" w:cs="Times New Roman"/>
          <w:sz w:val="28"/>
          <w:szCs w:val="28"/>
        </w:rPr>
        <w:t>ного образования «Гурезь-Пудгинское</w:t>
      </w:r>
      <w:r w:rsidRPr="00364F2D">
        <w:rPr>
          <w:rFonts w:ascii="Times New Roman" w:eastAsia="Times New Roman" w:hAnsi="Times New Roman" w:cs="Times New Roman"/>
          <w:sz w:val="28"/>
          <w:szCs w:val="28"/>
        </w:rPr>
        <w:t>».</w:t>
      </w:r>
    </w:p>
    <w:p w:rsidR="00364F2D" w:rsidRPr="00364F2D" w:rsidRDefault="00364F2D" w:rsidP="00364F2D">
      <w:pPr>
        <w:shd w:val="clear" w:color="auto" w:fill="F5F5F5"/>
        <w:spacing w:after="0" w:line="240" w:lineRule="auto"/>
        <w:rPr>
          <w:rFonts w:ascii="Times New Roman" w:eastAsia="Times New Roman" w:hAnsi="Times New Roman" w:cs="Times New Roman"/>
          <w:sz w:val="28"/>
          <w:szCs w:val="28"/>
        </w:rPr>
      </w:pPr>
      <w:r w:rsidRPr="00364F2D">
        <w:rPr>
          <w:rFonts w:ascii="Times New Roman" w:eastAsia="Times New Roman" w:hAnsi="Times New Roman" w:cs="Times New Roman"/>
          <w:b/>
          <w:bCs/>
          <w:color w:val="FFFFFF"/>
          <w:sz w:val="28"/>
          <w:szCs w:val="28"/>
        </w:rPr>
        <w:t>Заголовок</w:t>
      </w:r>
      <w:proofErr w:type="gramStart"/>
      <w:r w:rsidRPr="00364F2D">
        <w:rPr>
          <w:rFonts w:ascii="Times New Roman" w:eastAsia="Times New Roman" w:hAnsi="Times New Roman" w:cs="Times New Roman"/>
          <w:b/>
          <w:bCs/>
          <w:color w:val="FFFFFF"/>
          <w:sz w:val="28"/>
          <w:szCs w:val="28"/>
        </w:rPr>
        <w:t>1</w:t>
      </w:r>
      <w:proofErr w:type="gramEnd"/>
      <w:r w:rsidRPr="00364F2D">
        <w:rPr>
          <w:rFonts w:ascii="Times New Roman" w:eastAsia="Times New Roman" w:hAnsi="Times New Roman" w:cs="Times New Roman"/>
          <w:b/>
          <w:bCs/>
          <w:color w:val="FFFFFF"/>
          <w:sz w:val="28"/>
          <w:szCs w:val="28"/>
        </w:rPr>
        <w:t xml:space="preserve"> </w:t>
      </w:r>
      <w:r w:rsidRPr="00364F2D">
        <w:rPr>
          <w:rFonts w:ascii="Times New Roman" w:eastAsia="Times New Roman" w:hAnsi="Times New Roman" w:cs="Times New Roman"/>
          <w:sz w:val="28"/>
          <w:szCs w:val="28"/>
        </w:rPr>
        <w:t xml:space="preserve">  </w:t>
      </w:r>
    </w:p>
    <w:p w:rsidR="00364F2D" w:rsidRPr="00364F2D" w:rsidRDefault="00364F2D" w:rsidP="00364F2D">
      <w:pPr>
        <w:shd w:val="clear" w:color="auto" w:fill="F5F5F5"/>
        <w:spacing w:after="0" w:line="240" w:lineRule="auto"/>
        <w:rPr>
          <w:rFonts w:ascii="Times New Roman" w:eastAsia="Times New Roman" w:hAnsi="Times New Roman" w:cs="Times New Roman"/>
          <w:sz w:val="28"/>
          <w:szCs w:val="28"/>
        </w:rPr>
      </w:pPr>
      <w:r w:rsidRPr="00364F2D">
        <w:rPr>
          <w:rFonts w:ascii="Times New Roman" w:eastAsia="Times New Roman" w:hAnsi="Times New Roman" w:cs="Times New Roman"/>
          <w:sz w:val="28"/>
          <w:szCs w:val="28"/>
        </w:rPr>
        <w:t xml:space="preserve">I. Общие положения </w:t>
      </w:r>
    </w:p>
    <w:p w:rsidR="00364F2D" w:rsidRPr="00364F2D" w:rsidRDefault="00364F2D" w:rsidP="00364F2D">
      <w:pPr>
        <w:shd w:val="clear" w:color="auto" w:fill="F5F5F5"/>
        <w:spacing w:after="0" w:line="240" w:lineRule="auto"/>
        <w:rPr>
          <w:rFonts w:ascii="Times New Roman" w:eastAsia="Times New Roman" w:hAnsi="Times New Roman" w:cs="Times New Roman"/>
          <w:sz w:val="28"/>
          <w:szCs w:val="28"/>
        </w:rPr>
      </w:pPr>
      <w:r w:rsidRPr="00364F2D">
        <w:rPr>
          <w:rFonts w:ascii="Times New Roman" w:eastAsia="Times New Roman" w:hAnsi="Times New Roman" w:cs="Times New Roman"/>
          <w:b/>
          <w:bCs/>
          <w:color w:val="808080"/>
          <w:sz w:val="28"/>
          <w:szCs w:val="28"/>
        </w:rPr>
        <w:t>]     </w:t>
      </w:r>
    </w:p>
    <w:p w:rsidR="00364F2D" w:rsidRDefault="00364F2D" w:rsidP="00364F2D">
      <w:pPr>
        <w:spacing w:after="240" w:line="240" w:lineRule="auto"/>
        <w:rPr>
          <w:rFonts w:ascii="Times New Roman" w:eastAsia="Times New Roman" w:hAnsi="Times New Roman" w:cs="Times New Roman"/>
          <w:sz w:val="28"/>
          <w:szCs w:val="28"/>
        </w:rPr>
      </w:pPr>
      <w:r w:rsidRPr="00364F2D">
        <w:rPr>
          <w:rFonts w:ascii="Times New Roman" w:eastAsia="Times New Roman" w:hAnsi="Times New Roman" w:cs="Times New Roman"/>
          <w:sz w:val="28"/>
          <w:szCs w:val="28"/>
        </w:rPr>
        <w:br/>
      </w:r>
      <w:r w:rsidRPr="00364F2D">
        <w:rPr>
          <w:rFonts w:ascii="Times New Roman" w:eastAsia="Times New Roman" w:hAnsi="Times New Roman" w:cs="Times New Roman"/>
          <w:sz w:val="28"/>
          <w:szCs w:val="28"/>
        </w:rPr>
        <w:br/>
        <w:t xml:space="preserve">1.1. </w:t>
      </w:r>
      <w:proofErr w:type="gramStart"/>
      <w:r w:rsidRPr="00364F2D">
        <w:rPr>
          <w:rFonts w:ascii="Times New Roman" w:eastAsia="Times New Roman" w:hAnsi="Times New Roman" w:cs="Times New Roman"/>
          <w:sz w:val="28"/>
          <w:szCs w:val="28"/>
        </w:rPr>
        <w:t>Административный регламент предоставления муниципальной услуги (далее – Административный регламент) «Назначение и выплата пенсии за выслугу лет муниципальным служащим муниципаль</w:t>
      </w:r>
      <w:r>
        <w:rPr>
          <w:rFonts w:ascii="Times New Roman" w:eastAsia="Times New Roman" w:hAnsi="Times New Roman" w:cs="Times New Roman"/>
          <w:sz w:val="28"/>
          <w:szCs w:val="28"/>
        </w:rPr>
        <w:t>ного образования «Гурезь-Пудгинское</w:t>
      </w:r>
      <w:r w:rsidRPr="00364F2D">
        <w:rPr>
          <w:rFonts w:ascii="Times New Roman" w:eastAsia="Times New Roman" w:hAnsi="Times New Roman" w:cs="Times New Roman"/>
          <w:sz w:val="28"/>
          <w:szCs w:val="28"/>
        </w:rPr>
        <w:t>» разработан в соответствии с Федеральным Законом от 27.07.2010 № 210-ФЗ «Об организации предоставления государственных и муниципальных услуг» в целях повышения качества предоставления муниципальной услуги и устанавливает порядок и стандарт предоставления муниципальной услуги.</w:t>
      </w:r>
      <w:r w:rsidRPr="00364F2D">
        <w:rPr>
          <w:rFonts w:ascii="Times New Roman" w:eastAsia="Times New Roman" w:hAnsi="Times New Roman" w:cs="Times New Roman"/>
          <w:sz w:val="28"/>
          <w:szCs w:val="28"/>
        </w:rPr>
        <w:br/>
      </w:r>
      <w:r w:rsidRPr="00364F2D">
        <w:rPr>
          <w:rFonts w:ascii="Times New Roman" w:eastAsia="Times New Roman" w:hAnsi="Times New Roman" w:cs="Times New Roman"/>
          <w:sz w:val="28"/>
          <w:szCs w:val="28"/>
        </w:rPr>
        <w:br/>
        <w:t>1.2.</w:t>
      </w:r>
      <w:proofErr w:type="gramEnd"/>
      <w:r w:rsidRPr="00364F2D">
        <w:rPr>
          <w:rFonts w:ascii="Times New Roman" w:eastAsia="Times New Roman" w:hAnsi="Times New Roman" w:cs="Times New Roman"/>
          <w:sz w:val="28"/>
          <w:szCs w:val="28"/>
        </w:rPr>
        <w:t xml:space="preserve"> </w:t>
      </w:r>
      <w:proofErr w:type="gramStart"/>
      <w:r w:rsidRPr="00364F2D">
        <w:rPr>
          <w:rFonts w:ascii="Times New Roman" w:eastAsia="Times New Roman" w:hAnsi="Times New Roman" w:cs="Times New Roman"/>
          <w:sz w:val="28"/>
          <w:szCs w:val="28"/>
        </w:rPr>
        <w:t>Основные понятия, используемые в административном регламенте</w:t>
      </w:r>
      <w:r w:rsidRPr="00364F2D">
        <w:rPr>
          <w:rFonts w:ascii="Times New Roman" w:eastAsia="Times New Roman" w:hAnsi="Times New Roman" w:cs="Times New Roman"/>
          <w:sz w:val="28"/>
          <w:szCs w:val="28"/>
        </w:rPr>
        <w:br/>
      </w:r>
      <w:r w:rsidRPr="00364F2D">
        <w:rPr>
          <w:rFonts w:ascii="Times New Roman" w:eastAsia="Times New Roman" w:hAnsi="Times New Roman" w:cs="Times New Roman"/>
          <w:sz w:val="28"/>
          <w:szCs w:val="28"/>
        </w:rPr>
        <w:br/>
        <w:t>Муниципальная услуга - деятельность по реализации функций Администрации муниципаль</w:t>
      </w:r>
      <w:r>
        <w:rPr>
          <w:rFonts w:ascii="Times New Roman" w:eastAsia="Times New Roman" w:hAnsi="Times New Roman" w:cs="Times New Roman"/>
          <w:sz w:val="28"/>
          <w:szCs w:val="28"/>
        </w:rPr>
        <w:t>ного образования «Гурезь-Пудгинское</w:t>
      </w:r>
      <w:r w:rsidRPr="00364F2D">
        <w:rPr>
          <w:rFonts w:ascii="Times New Roman" w:eastAsia="Times New Roman" w:hAnsi="Times New Roman" w:cs="Times New Roman"/>
          <w:sz w:val="28"/>
          <w:szCs w:val="28"/>
        </w:rPr>
        <w:t>» (далее – администрация), которая осуществляется по запросам заявителей в пределах полномочий администрации, по решению вопросов местного значения, установленных в соответствии с Федеральным законом от 06.10.2003 № 131-ФЗ «Об общих принципах организации местного самоуправления в Российской Федерации» и Уставом муниц</w:t>
      </w:r>
      <w:r>
        <w:rPr>
          <w:rFonts w:ascii="Times New Roman" w:eastAsia="Times New Roman" w:hAnsi="Times New Roman" w:cs="Times New Roman"/>
          <w:sz w:val="28"/>
          <w:szCs w:val="28"/>
        </w:rPr>
        <w:t>ипального образования «Гурезь-</w:t>
      </w:r>
      <w:proofErr w:type="gramEnd"/>
      <w:r>
        <w:rPr>
          <w:rFonts w:ascii="Times New Roman" w:eastAsia="Times New Roman" w:hAnsi="Times New Roman" w:cs="Times New Roman"/>
          <w:sz w:val="28"/>
          <w:szCs w:val="28"/>
        </w:rPr>
        <w:t>Пудгинское</w:t>
      </w:r>
      <w:r w:rsidRPr="00364F2D">
        <w:rPr>
          <w:rFonts w:ascii="Times New Roman" w:eastAsia="Times New Roman" w:hAnsi="Times New Roman" w:cs="Times New Roman"/>
          <w:sz w:val="28"/>
          <w:szCs w:val="28"/>
        </w:rPr>
        <w:t>».</w:t>
      </w:r>
      <w:r w:rsidRPr="00364F2D">
        <w:rPr>
          <w:rFonts w:ascii="Times New Roman" w:eastAsia="Times New Roman" w:hAnsi="Times New Roman" w:cs="Times New Roman"/>
          <w:sz w:val="28"/>
          <w:szCs w:val="28"/>
        </w:rPr>
        <w:br/>
        <w:t>Заявитель – физическое лицо, обратившееся в администрацию с запросом о предоставлении муниципальной услуги, выраженным в письменной или электронной форме.</w:t>
      </w:r>
      <w:r w:rsidRPr="00364F2D">
        <w:rPr>
          <w:rFonts w:ascii="Times New Roman" w:eastAsia="Times New Roman" w:hAnsi="Times New Roman" w:cs="Times New Roman"/>
          <w:sz w:val="28"/>
          <w:szCs w:val="28"/>
        </w:rPr>
        <w:br/>
      </w:r>
      <w:proofErr w:type="gramStart"/>
      <w:r w:rsidRPr="00364F2D">
        <w:rPr>
          <w:rFonts w:ascii="Times New Roman" w:eastAsia="Times New Roman" w:hAnsi="Times New Roman" w:cs="Times New Roman"/>
          <w:sz w:val="28"/>
          <w:szCs w:val="28"/>
        </w:rPr>
        <w:t>Административный регламент - нормативный правовой акт, устанавливающий порядок и стандарт предоставления муниципальной услуги.</w:t>
      </w:r>
      <w:r w:rsidRPr="00364F2D">
        <w:rPr>
          <w:rFonts w:ascii="Times New Roman" w:eastAsia="Times New Roman" w:hAnsi="Times New Roman" w:cs="Times New Roman"/>
          <w:sz w:val="28"/>
          <w:szCs w:val="28"/>
        </w:rPr>
        <w:br/>
      </w:r>
      <w:r w:rsidRPr="00364F2D">
        <w:rPr>
          <w:rFonts w:ascii="Times New Roman" w:eastAsia="Times New Roman" w:hAnsi="Times New Roman" w:cs="Times New Roman"/>
          <w:sz w:val="28"/>
          <w:szCs w:val="28"/>
        </w:rPr>
        <w:br/>
        <w:t xml:space="preserve">1.3 Заявители, имеющие право на предоставление муниципальной услуги </w:t>
      </w:r>
      <w:r w:rsidRPr="00364F2D">
        <w:rPr>
          <w:rFonts w:ascii="Times New Roman" w:eastAsia="Times New Roman" w:hAnsi="Times New Roman" w:cs="Times New Roman"/>
          <w:sz w:val="28"/>
          <w:szCs w:val="28"/>
        </w:rPr>
        <w:br/>
      </w:r>
      <w:r w:rsidRPr="00364F2D">
        <w:rPr>
          <w:rFonts w:ascii="Times New Roman" w:eastAsia="Times New Roman" w:hAnsi="Times New Roman" w:cs="Times New Roman"/>
          <w:sz w:val="28"/>
          <w:szCs w:val="28"/>
        </w:rPr>
        <w:br/>
        <w:t xml:space="preserve">Заявителями на предоставление муниципальной услуги являются: </w:t>
      </w:r>
      <w:r w:rsidRPr="00364F2D">
        <w:rPr>
          <w:rFonts w:ascii="Times New Roman" w:eastAsia="Times New Roman" w:hAnsi="Times New Roman" w:cs="Times New Roman"/>
          <w:sz w:val="28"/>
          <w:szCs w:val="28"/>
        </w:rPr>
        <w:br/>
        <w:t>граждане, уволенные с муниципальной службы по основаниям, предусмотренным законом УР от 20.03.2008 №10 РЗ при наличии стажа муниципальной службы не менее 15 лет и получающие пенсию, назначенную в соответствии с Федеральным законом "О трудовых</w:t>
      </w:r>
      <w:proofErr w:type="gramEnd"/>
      <w:r w:rsidRPr="00364F2D">
        <w:rPr>
          <w:rFonts w:ascii="Times New Roman" w:eastAsia="Times New Roman" w:hAnsi="Times New Roman" w:cs="Times New Roman"/>
          <w:sz w:val="28"/>
          <w:szCs w:val="28"/>
        </w:rPr>
        <w:t xml:space="preserve"> </w:t>
      </w:r>
      <w:proofErr w:type="gramStart"/>
      <w:r w:rsidRPr="00364F2D">
        <w:rPr>
          <w:rFonts w:ascii="Times New Roman" w:eastAsia="Times New Roman" w:hAnsi="Times New Roman" w:cs="Times New Roman"/>
          <w:sz w:val="28"/>
          <w:szCs w:val="28"/>
        </w:rPr>
        <w:t>пенсиях</w:t>
      </w:r>
      <w:proofErr w:type="gramEnd"/>
      <w:r w:rsidRPr="00364F2D">
        <w:rPr>
          <w:rFonts w:ascii="Times New Roman" w:eastAsia="Times New Roman" w:hAnsi="Times New Roman" w:cs="Times New Roman"/>
          <w:sz w:val="28"/>
          <w:szCs w:val="28"/>
        </w:rPr>
        <w:t xml:space="preserve"> в Российской </w:t>
      </w:r>
      <w:r w:rsidRPr="00364F2D">
        <w:rPr>
          <w:rFonts w:ascii="Times New Roman" w:eastAsia="Times New Roman" w:hAnsi="Times New Roman" w:cs="Times New Roman"/>
          <w:sz w:val="28"/>
          <w:szCs w:val="28"/>
        </w:rPr>
        <w:lastRenderedPageBreak/>
        <w:t>Федерации" либо досрочно оформленную пенсию в соответствии с Законом Российской Федерации "О занятости населения в Российской Федерации".</w:t>
      </w:r>
      <w:r w:rsidRPr="00364F2D">
        <w:rPr>
          <w:rFonts w:ascii="Times New Roman" w:eastAsia="Times New Roman" w:hAnsi="Times New Roman" w:cs="Times New Roman"/>
          <w:sz w:val="28"/>
          <w:szCs w:val="28"/>
        </w:rPr>
        <w:br/>
      </w:r>
      <w:r w:rsidRPr="00364F2D">
        <w:rPr>
          <w:rFonts w:ascii="Times New Roman" w:eastAsia="Times New Roman" w:hAnsi="Times New Roman" w:cs="Times New Roman"/>
          <w:sz w:val="28"/>
          <w:szCs w:val="28"/>
        </w:rPr>
        <w:br/>
        <w:t>1.4. Порядок информирования о правилах предоставления муниципальной услуги</w:t>
      </w:r>
      <w:r w:rsidRPr="00364F2D">
        <w:rPr>
          <w:rFonts w:ascii="Times New Roman" w:eastAsia="Times New Roman" w:hAnsi="Times New Roman" w:cs="Times New Roman"/>
          <w:sz w:val="28"/>
          <w:szCs w:val="28"/>
        </w:rPr>
        <w:br/>
      </w:r>
      <w:r w:rsidRPr="00364F2D">
        <w:rPr>
          <w:rFonts w:ascii="Times New Roman" w:eastAsia="Times New Roman" w:hAnsi="Times New Roman" w:cs="Times New Roman"/>
          <w:sz w:val="28"/>
          <w:szCs w:val="28"/>
        </w:rPr>
        <w:br/>
        <w:t>Порядок информирования о правилах предоставления муниципальной услуги:</w:t>
      </w:r>
      <w:r w:rsidRPr="00364F2D">
        <w:rPr>
          <w:rFonts w:ascii="Times New Roman" w:eastAsia="Times New Roman" w:hAnsi="Times New Roman" w:cs="Times New Roman"/>
          <w:sz w:val="28"/>
          <w:szCs w:val="28"/>
        </w:rPr>
        <w:br/>
        <w:t>1) информация о муниципальной услуге, процедуре ее предоставления предоставляется:</w:t>
      </w:r>
      <w:r w:rsidRPr="00364F2D">
        <w:rPr>
          <w:rFonts w:ascii="Times New Roman" w:eastAsia="Times New Roman" w:hAnsi="Times New Roman" w:cs="Times New Roman"/>
          <w:sz w:val="28"/>
          <w:szCs w:val="28"/>
        </w:rPr>
        <w:br/>
        <w:t>- непосредственно специалистом администрации;</w:t>
      </w:r>
      <w:r w:rsidRPr="00364F2D">
        <w:rPr>
          <w:rFonts w:ascii="Times New Roman" w:eastAsia="Times New Roman" w:hAnsi="Times New Roman" w:cs="Times New Roman"/>
          <w:sz w:val="28"/>
          <w:szCs w:val="28"/>
        </w:rPr>
        <w:br/>
        <w:t>- с использованием средств телефонной связи и электронного информирования;</w:t>
      </w:r>
      <w:r w:rsidRPr="00364F2D">
        <w:rPr>
          <w:rFonts w:ascii="Times New Roman" w:eastAsia="Times New Roman" w:hAnsi="Times New Roman" w:cs="Times New Roman"/>
          <w:sz w:val="28"/>
          <w:szCs w:val="28"/>
        </w:rPr>
        <w:br/>
        <w:t xml:space="preserve">- </w:t>
      </w:r>
      <w:proofErr w:type="gramStart"/>
      <w:r w:rsidRPr="00364F2D">
        <w:rPr>
          <w:rFonts w:ascii="Times New Roman" w:eastAsia="Times New Roman" w:hAnsi="Times New Roman" w:cs="Times New Roman"/>
          <w:sz w:val="28"/>
          <w:szCs w:val="28"/>
        </w:rPr>
        <w:t>посредством размещения в информационно-телекоммуникационных сетях общего пользования (в том числе в сети Интернет), публикаций в средствах массовой информации, издания информационных материалов (брошюр, буклетов), на стендах в помещении администрации.</w:t>
      </w:r>
      <w:r w:rsidRPr="00364F2D">
        <w:rPr>
          <w:rFonts w:ascii="Times New Roman" w:eastAsia="Times New Roman" w:hAnsi="Times New Roman" w:cs="Times New Roman"/>
          <w:sz w:val="28"/>
          <w:szCs w:val="28"/>
        </w:rPr>
        <w:br/>
        <w:t>2) Администрация муниципаль</w:t>
      </w:r>
      <w:r>
        <w:rPr>
          <w:rFonts w:ascii="Times New Roman" w:eastAsia="Times New Roman" w:hAnsi="Times New Roman" w:cs="Times New Roman"/>
          <w:sz w:val="28"/>
          <w:szCs w:val="28"/>
        </w:rPr>
        <w:t>ного образования «Гурезь-Пудгинское» расположена по адресу: 427301</w:t>
      </w:r>
      <w:r w:rsidRPr="00364F2D">
        <w:rPr>
          <w:rFonts w:ascii="Times New Roman" w:eastAsia="Times New Roman" w:hAnsi="Times New Roman" w:cs="Times New Roman"/>
          <w:sz w:val="28"/>
          <w:szCs w:val="28"/>
        </w:rPr>
        <w:t xml:space="preserve">, Удмуртская Республика, </w:t>
      </w:r>
      <w:proofErr w:type="spellStart"/>
      <w:r>
        <w:rPr>
          <w:rFonts w:ascii="Times New Roman" w:eastAsia="Times New Roman" w:hAnsi="Times New Roman" w:cs="Times New Roman"/>
          <w:sz w:val="28"/>
          <w:szCs w:val="28"/>
        </w:rPr>
        <w:t>Вавожский</w:t>
      </w:r>
      <w:proofErr w:type="spellEnd"/>
      <w:r>
        <w:rPr>
          <w:rFonts w:ascii="Times New Roman" w:eastAsia="Times New Roman" w:hAnsi="Times New Roman" w:cs="Times New Roman"/>
          <w:sz w:val="28"/>
          <w:szCs w:val="28"/>
        </w:rPr>
        <w:t xml:space="preserve"> район, д</w:t>
      </w:r>
      <w:r w:rsidRPr="00364F2D">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 xml:space="preserve">Большая </w:t>
      </w:r>
      <w:proofErr w:type="spellStart"/>
      <w:r>
        <w:rPr>
          <w:rFonts w:ascii="Times New Roman" w:eastAsia="Times New Roman" w:hAnsi="Times New Roman" w:cs="Times New Roman"/>
          <w:sz w:val="28"/>
          <w:szCs w:val="28"/>
        </w:rPr>
        <w:t>Гурезь-Пудга</w:t>
      </w:r>
      <w:proofErr w:type="spellEnd"/>
      <w:r>
        <w:rPr>
          <w:rFonts w:ascii="Times New Roman" w:eastAsia="Times New Roman" w:hAnsi="Times New Roman" w:cs="Times New Roman"/>
          <w:sz w:val="28"/>
          <w:szCs w:val="28"/>
        </w:rPr>
        <w:t>, ул. Первомайская, д. 2, тел./факс (34155</w:t>
      </w:r>
      <w:r w:rsidRPr="00364F2D">
        <w:rPr>
          <w:rFonts w:ascii="Times New Roman" w:eastAsia="Times New Roman" w:hAnsi="Times New Roman" w:cs="Times New Roman"/>
          <w:sz w:val="28"/>
          <w:szCs w:val="28"/>
        </w:rPr>
        <w:t>)</w:t>
      </w:r>
      <w:r>
        <w:rPr>
          <w:rFonts w:ascii="Times New Roman" w:eastAsia="Times New Roman" w:hAnsi="Times New Roman" w:cs="Times New Roman"/>
          <w:sz w:val="28"/>
          <w:szCs w:val="28"/>
        </w:rPr>
        <w:t xml:space="preserve"> 5-83-35, </w:t>
      </w:r>
      <w:proofErr w:type="spellStart"/>
      <w:r>
        <w:rPr>
          <w:rFonts w:ascii="Times New Roman" w:eastAsia="Times New Roman" w:hAnsi="Times New Roman" w:cs="Times New Roman"/>
          <w:sz w:val="28"/>
          <w:szCs w:val="28"/>
        </w:rPr>
        <w:t>E-mail</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lang w:val="en-US"/>
        </w:rPr>
        <w:t>gurez</w:t>
      </w:r>
      <w:proofErr w:type="spellEnd"/>
      <w:r w:rsidRPr="00364F2D">
        <w:rPr>
          <w:rFonts w:ascii="Times New Roman" w:eastAsia="Times New Roman" w:hAnsi="Times New Roman" w:cs="Times New Roman"/>
          <w:sz w:val="28"/>
          <w:szCs w:val="28"/>
        </w:rPr>
        <w:t>-</w:t>
      </w:r>
      <w:proofErr w:type="spellStart"/>
      <w:r>
        <w:rPr>
          <w:rFonts w:ascii="Times New Roman" w:eastAsia="Times New Roman" w:hAnsi="Times New Roman" w:cs="Times New Roman"/>
          <w:sz w:val="28"/>
          <w:szCs w:val="28"/>
          <w:lang w:val="en-US"/>
        </w:rPr>
        <w:t>vav</w:t>
      </w:r>
      <w:proofErr w:type="spellEnd"/>
      <w:r w:rsidRPr="00364F2D">
        <w:rPr>
          <w:rFonts w:ascii="Times New Roman" w:eastAsia="Times New Roman" w:hAnsi="Times New Roman" w:cs="Times New Roman"/>
          <w:sz w:val="28"/>
          <w:szCs w:val="28"/>
        </w:rPr>
        <w:t>@</w:t>
      </w:r>
      <w:r>
        <w:rPr>
          <w:rFonts w:ascii="Times New Roman" w:eastAsia="Times New Roman" w:hAnsi="Times New Roman" w:cs="Times New Roman"/>
          <w:sz w:val="28"/>
          <w:szCs w:val="28"/>
          <w:lang w:val="en-US"/>
        </w:rPr>
        <w:t>mail</w:t>
      </w:r>
      <w:r w:rsidRPr="00364F2D">
        <w:rPr>
          <w:rFonts w:ascii="Times New Roman" w:eastAsia="Times New Roman" w:hAnsi="Times New Roman" w:cs="Times New Roman"/>
          <w:sz w:val="28"/>
          <w:szCs w:val="28"/>
        </w:rPr>
        <w:t>.</w:t>
      </w:r>
      <w:proofErr w:type="spellStart"/>
      <w:r>
        <w:rPr>
          <w:rFonts w:ascii="Times New Roman" w:eastAsia="Times New Roman" w:hAnsi="Times New Roman" w:cs="Times New Roman"/>
          <w:sz w:val="28"/>
          <w:szCs w:val="28"/>
          <w:lang w:val="en-US"/>
        </w:rPr>
        <w:t>ru</w:t>
      </w:r>
      <w:proofErr w:type="spellEnd"/>
      <w:r w:rsidRPr="00364F2D">
        <w:rPr>
          <w:rFonts w:ascii="Times New Roman" w:eastAsia="Times New Roman" w:hAnsi="Times New Roman" w:cs="Times New Roman"/>
          <w:sz w:val="28"/>
          <w:szCs w:val="28"/>
        </w:rPr>
        <w:br/>
        <w:t>График приема посетителей:</w:t>
      </w:r>
      <w:proofErr w:type="gramEnd"/>
      <w:r w:rsidRPr="00364F2D">
        <w:rPr>
          <w:rFonts w:ascii="Times New Roman" w:eastAsia="Times New Roman" w:hAnsi="Times New Roman" w:cs="Times New Roman"/>
          <w:sz w:val="28"/>
          <w:szCs w:val="28"/>
        </w:rPr>
        <w:br/>
        <w:t>П</w:t>
      </w:r>
      <w:r>
        <w:rPr>
          <w:rFonts w:ascii="Times New Roman" w:eastAsia="Times New Roman" w:hAnsi="Times New Roman" w:cs="Times New Roman"/>
          <w:sz w:val="28"/>
          <w:szCs w:val="28"/>
        </w:rPr>
        <w:t>онедельник – четверг – 8.00 – 1</w:t>
      </w:r>
      <w:r w:rsidRPr="00364F2D">
        <w:rPr>
          <w:rFonts w:ascii="Times New Roman" w:eastAsia="Times New Roman" w:hAnsi="Times New Roman" w:cs="Times New Roman"/>
          <w:sz w:val="28"/>
          <w:szCs w:val="28"/>
        </w:rPr>
        <w:t>7.00 ч.</w:t>
      </w:r>
    </w:p>
    <w:p w:rsidR="00364F2D" w:rsidRDefault="00364F2D" w:rsidP="00364F2D">
      <w:pPr>
        <w:spacing w:after="24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Пятница и предпраздничные дни – 8.00 – 16.00 ч.</w:t>
      </w:r>
      <w:r w:rsidRPr="00364F2D">
        <w:rPr>
          <w:rFonts w:ascii="Times New Roman" w:eastAsia="Times New Roman" w:hAnsi="Times New Roman" w:cs="Times New Roman"/>
          <w:sz w:val="28"/>
          <w:szCs w:val="28"/>
        </w:rPr>
        <w:br/>
        <w:t>с 12.00 -13.00 обеденный перерыв.</w:t>
      </w:r>
      <w:r w:rsidRPr="00364F2D">
        <w:rPr>
          <w:rFonts w:ascii="Times New Roman" w:eastAsia="Times New Roman" w:hAnsi="Times New Roman" w:cs="Times New Roman"/>
          <w:sz w:val="28"/>
          <w:szCs w:val="28"/>
        </w:rPr>
        <w:br/>
      </w:r>
      <w:proofErr w:type="gramStart"/>
      <w:r w:rsidRPr="00364F2D">
        <w:rPr>
          <w:rFonts w:ascii="Times New Roman" w:eastAsia="Times New Roman" w:hAnsi="Times New Roman" w:cs="Times New Roman"/>
          <w:sz w:val="28"/>
          <w:szCs w:val="28"/>
        </w:rPr>
        <w:t>Выходные дни - суббота, воскресенье.</w:t>
      </w:r>
      <w:r w:rsidRPr="00364F2D">
        <w:rPr>
          <w:rFonts w:ascii="Times New Roman" w:eastAsia="Times New Roman" w:hAnsi="Times New Roman" w:cs="Times New Roman"/>
          <w:sz w:val="28"/>
          <w:szCs w:val="28"/>
        </w:rPr>
        <w:br/>
        <w:t>3) для получения информации о муниципальной услуге, процедуре ее предоставления, ходе предоставления муниципальной услуги заинтересованные лица вправе обращаться:</w:t>
      </w:r>
      <w:r w:rsidRPr="00364F2D">
        <w:rPr>
          <w:rFonts w:ascii="Times New Roman" w:eastAsia="Times New Roman" w:hAnsi="Times New Roman" w:cs="Times New Roman"/>
          <w:sz w:val="28"/>
          <w:szCs w:val="28"/>
        </w:rPr>
        <w:br/>
        <w:t>в устной форме лично или по телефону к специалистам структурного подразделения, участвующим в предоставлении муниципальной услуги;</w:t>
      </w:r>
      <w:r w:rsidRPr="00364F2D">
        <w:rPr>
          <w:rFonts w:ascii="Times New Roman" w:eastAsia="Times New Roman" w:hAnsi="Times New Roman" w:cs="Times New Roman"/>
          <w:sz w:val="28"/>
          <w:szCs w:val="28"/>
        </w:rPr>
        <w:br/>
        <w:t>в письменной форме почтой в адрес администрации;</w:t>
      </w:r>
      <w:r w:rsidRPr="00364F2D">
        <w:rPr>
          <w:rFonts w:ascii="Times New Roman" w:eastAsia="Times New Roman" w:hAnsi="Times New Roman" w:cs="Times New Roman"/>
          <w:sz w:val="28"/>
          <w:szCs w:val="28"/>
        </w:rPr>
        <w:br/>
        <w:t xml:space="preserve">в письменной форме по адресу электронной почты </w:t>
      </w:r>
      <w:r>
        <w:rPr>
          <w:rFonts w:ascii="Times New Roman" w:eastAsia="Times New Roman" w:hAnsi="Times New Roman" w:cs="Times New Roman"/>
          <w:sz w:val="28"/>
          <w:szCs w:val="28"/>
        </w:rPr>
        <w:t>администрации:</w:t>
      </w:r>
      <w:proofErr w:type="gramEnd"/>
    </w:p>
    <w:p w:rsidR="00364F2D" w:rsidRPr="00364F2D" w:rsidRDefault="00364F2D" w:rsidP="00364F2D">
      <w:pPr>
        <w:spacing w:after="24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proofErr w:type="spellStart"/>
      <w:proofErr w:type="gramStart"/>
      <w:r>
        <w:rPr>
          <w:rFonts w:ascii="Times New Roman" w:eastAsia="Times New Roman" w:hAnsi="Times New Roman" w:cs="Times New Roman"/>
          <w:sz w:val="28"/>
          <w:szCs w:val="28"/>
          <w:lang w:val="en-US"/>
        </w:rPr>
        <w:t>gurez</w:t>
      </w:r>
      <w:proofErr w:type="spellEnd"/>
      <w:r w:rsidRPr="00364F2D">
        <w:rPr>
          <w:rFonts w:ascii="Times New Roman" w:eastAsia="Times New Roman" w:hAnsi="Times New Roman" w:cs="Times New Roman"/>
          <w:sz w:val="28"/>
          <w:szCs w:val="28"/>
        </w:rPr>
        <w:t>-</w:t>
      </w:r>
      <w:proofErr w:type="spellStart"/>
      <w:r>
        <w:rPr>
          <w:rFonts w:ascii="Times New Roman" w:eastAsia="Times New Roman" w:hAnsi="Times New Roman" w:cs="Times New Roman"/>
          <w:sz w:val="28"/>
          <w:szCs w:val="28"/>
          <w:lang w:val="en-US"/>
        </w:rPr>
        <w:t>vav</w:t>
      </w:r>
      <w:proofErr w:type="spellEnd"/>
      <w:r w:rsidRPr="00364F2D">
        <w:rPr>
          <w:rFonts w:ascii="Times New Roman" w:eastAsia="Times New Roman" w:hAnsi="Times New Roman" w:cs="Times New Roman"/>
          <w:sz w:val="28"/>
          <w:szCs w:val="28"/>
        </w:rPr>
        <w:t>@</w:t>
      </w:r>
      <w:r>
        <w:rPr>
          <w:rFonts w:ascii="Times New Roman" w:eastAsia="Times New Roman" w:hAnsi="Times New Roman" w:cs="Times New Roman"/>
          <w:sz w:val="28"/>
          <w:szCs w:val="28"/>
          <w:lang w:val="en-US"/>
        </w:rPr>
        <w:t>mail</w:t>
      </w:r>
      <w:r w:rsidRPr="00364F2D">
        <w:rPr>
          <w:rFonts w:ascii="Times New Roman" w:eastAsia="Times New Roman" w:hAnsi="Times New Roman" w:cs="Times New Roman"/>
          <w:sz w:val="28"/>
          <w:szCs w:val="28"/>
        </w:rPr>
        <w:t>.</w:t>
      </w:r>
      <w:proofErr w:type="spellStart"/>
      <w:r>
        <w:rPr>
          <w:rFonts w:ascii="Times New Roman" w:eastAsia="Times New Roman" w:hAnsi="Times New Roman" w:cs="Times New Roman"/>
          <w:sz w:val="28"/>
          <w:szCs w:val="28"/>
          <w:lang w:val="en-US"/>
        </w:rPr>
        <w:t>ru</w:t>
      </w:r>
      <w:proofErr w:type="spellEnd"/>
      <w:r w:rsidRPr="00364F2D">
        <w:rPr>
          <w:rFonts w:ascii="Times New Roman" w:eastAsia="Times New Roman" w:hAnsi="Times New Roman" w:cs="Times New Roman"/>
          <w:sz w:val="28"/>
          <w:szCs w:val="28"/>
        </w:rPr>
        <w:br/>
      </w:r>
      <w:r w:rsidRPr="00364F2D">
        <w:rPr>
          <w:rFonts w:ascii="Times New Roman" w:eastAsia="Times New Roman" w:hAnsi="Times New Roman" w:cs="Times New Roman"/>
          <w:sz w:val="28"/>
          <w:szCs w:val="28"/>
        </w:rPr>
        <w:br/>
        <w:t>1.5.</w:t>
      </w:r>
      <w:proofErr w:type="gramEnd"/>
      <w:r w:rsidRPr="00364F2D">
        <w:rPr>
          <w:rFonts w:ascii="Times New Roman" w:eastAsia="Times New Roman" w:hAnsi="Times New Roman" w:cs="Times New Roman"/>
          <w:sz w:val="28"/>
          <w:szCs w:val="28"/>
        </w:rPr>
        <w:t xml:space="preserve"> Порядок получения информации заявителями по вопросам предоставления муниципальной услуги.</w:t>
      </w:r>
      <w:r w:rsidRPr="00364F2D">
        <w:rPr>
          <w:rFonts w:ascii="Times New Roman" w:eastAsia="Times New Roman" w:hAnsi="Times New Roman" w:cs="Times New Roman"/>
          <w:sz w:val="28"/>
          <w:szCs w:val="28"/>
        </w:rPr>
        <w:br/>
        <w:t>Информирование заявителей проводится в двух формах: устное и письменное.</w:t>
      </w:r>
      <w:r w:rsidRPr="00364F2D">
        <w:rPr>
          <w:rFonts w:ascii="Times New Roman" w:eastAsia="Times New Roman" w:hAnsi="Times New Roman" w:cs="Times New Roman"/>
          <w:sz w:val="28"/>
          <w:szCs w:val="28"/>
        </w:rPr>
        <w:br/>
        <w:t xml:space="preserve">При ответах на телефонные звонки и обращения заявителей лично в приемные часы специалисты структурного подразделения администрации, участвующие в предоставлении муниципальной услуги, подробно и в вежливой (корректной) форме информируют обратившихся по </w:t>
      </w:r>
      <w:r w:rsidRPr="00364F2D">
        <w:rPr>
          <w:rFonts w:ascii="Times New Roman" w:eastAsia="Times New Roman" w:hAnsi="Times New Roman" w:cs="Times New Roman"/>
          <w:sz w:val="28"/>
          <w:szCs w:val="28"/>
        </w:rPr>
        <w:lastRenderedPageBreak/>
        <w:t>интересующим их вопросам. Ответ на телефонный звонок должен начинаться с информации о наименовании органа, в который поступил звонок, и фамилии специалиста, принявшего телефонный звонок.</w:t>
      </w:r>
      <w:r w:rsidRPr="00364F2D">
        <w:rPr>
          <w:rFonts w:ascii="Times New Roman" w:eastAsia="Times New Roman" w:hAnsi="Times New Roman" w:cs="Times New Roman"/>
          <w:sz w:val="28"/>
          <w:szCs w:val="28"/>
        </w:rPr>
        <w:br/>
        <w:t>При невозможности специалиста, принявшего звонок, самостоятельно ответить на поставленные вопросы, обратившемуся лицу сообщается телефонный номер, по которому можно получить интересующую его информацию.</w:t>
      </w:r>
      <w:r w:rsidRPr="00364F2D">
        <w:rPr>
          <w:rFonts w:ascii="Times New Roman" w:eastAsia="Times New Roman" w:hAnsi="Times New Roman" w:cs="Times New Roman"/>
          <w:sz w:val="28"/>
          <w:szCs w:val="28"/>
        </w:rPr>
        <w:br/>
        <w:t>Устное информирование обратившегося лица осуществляется не более 15 минут.</w:t>
      </w:r>
      <w:r w:rsidRPr="00364F2D">
        <w:rPr>
          <w:rFonts w:ascii="Times New Roman" w:eastAsia="Times New Roman" w:hAnsi="Times New Roman" w:cs="Times New Roman"/>
          <w:sz w:val="28"/>
          <w:szCs w:val="28"/>
        </w:rPr>
        <w:br/>
        <w:t>В случае</w:t>
      </w:r>
      <w:proofErr w:type="gramStart"/>
      <w:r w:rsidRPr="00364F2D">
        <w:rPr>
          <w:rFonts w:ascii="Times New Roman" w:eastAsia="Times New Roman" w:hAnsi="Times New Roman" w:cs="Times New Roman"/>
          <w:sz w:val="28"/>
          <w:szCs w:val="28"/>
        </w:rPr>
        <w:t>,</w:t>
      </w:r>
      <w:proofErr w:type="gramEnd"/>
      <w:r w:rsidRPr="00364F2D">
        <w:rPr>
          <w:rFonts w:ascii="Times New Roman" w:eastAsia="Times New Roman" w:hAnsi="Times New Roman" w:cs="Times New Roman"/>
          <w:sz w:val="28"/>
          <w:szCs w:val="28"/>
        </w:rPr>
        <w:t xml:space="preserve"> если для подготовки ответа требуется продолжительное время, специалист, осуществляющий устное информирование, предлагает направить обращение о предоставлении письменной информации по вопросам предоставления муниципальной услуги либо назначает другое удобное для заинтересованного лица время для устного информирования.</w:t>
      </w:r>
      <w:r w:rsidRPr="00364F2D">
        <w:rPr>
          <w:rFonts w:ascii="Times New Roman" w:eastAsia="Times New Roman" w:hAnsi="Times New Roman" w:cs="Times New Roman"/>
          <w:sz w:val="28"/>
          <w:szCs w:val="28"/>
        </w:rPr>
        <w:br/>
        <w:t>Письменное информирование по вопросам предоставления муниципальной услуги осуществляется при получении обращения заинтересованного лица о предоставлении письменной информации по вопросам предоставления муниципальной услуги.</w:t>
      </w:r>
      <w:r w:rsidRPr="00364F2D">
        <w:rPr>
          <w:rFonts w:ascii="Times New Roman" w:eastAsia="Times New Roman" w:hAnsi="Times New Roman" w:cs="Times New Roman"/>
          <w:sz w:val="28"/>
          <w:szCs w:val="28"/>
        </w:rPr>
        <w:br/>
        <w:t>Ответ на обращение готовится в течение 15 дней со дня регистрации письменного обращения.</w:t>
      </w:r>
      <w:r w:rsidRPr="00364F2D">
        <w:rPr>
          <w:rFonts w:ascii="Times New Roman" w:eastAsia="Times New Roman" w:hAnsi="Times New Roman" w:cs="Times New Roman"/>
          <w:sz w:val="28"/>
          <w:szCs w:val="28"/>
        </w:rPr>
        <w:br/>
        <w:t>Специалисты структурного подразделения администрации, участвующие в предоставлении муниципальной услуги, ответственные за рассмотрение обращения, обеспечивают объективное, всестороннее и своевременное рассмотрение обращения, готовят письменный ответ по существу поставленных вопросов.</w:t>
      </w:r>
      <w:r w:rsidRPr="00364F2D">
        <w:rPr>
          <w:rFonts w:ascii="Times New Roman" w:eastAsia="Times New Roman" w:hAnsi="Times New Roman" w:cs="Times New Roman"/>
          <w:sz w:val="28"/>
          <w:szCs w:val="28"/>
        </w:rPr>
        <w:br/>
        <w:t>Письменный ответ на обращение подписывается главой администрации либо уполномоченным им лицом, и должен содержать фамилию и номер телефона исполнителя и направляется по почтовому адресу, указанному в обращении.</w:t>
      </w:r>
      <w:r w:rsidRPr="00364F2D">
        <w:rPr>
          <w:rFonts w:ascii="Times New Roman" w:eastAsia="Times New Roman" w:hAnsi="Times New Roman" w:cs="Times New Roman"/>
          <w:sz w:val="28"/>
          <w:szCs w:val="28"/>
        </w:rPr>
        <w:br/>
        <w:t>В случае если в обращении о предоставлении письменной информации не указаны фамилия заинтересованного лица, направившего обращение, и почтовый адрес, по которому должен быть направлен ответ, ответ на обращение не дается.</w:t>
      </w:r>
    </w:p>
    <w:p w:rsidR="00364F2D" w:rsidRPr="00364F2D" w:rsidRDefault="00364F2D" w:rsidP="00364F2D">
      <w:pPr>
        <w:shd w:val="clear" w:color="auto" w:fill="F5F5F5"/>
        <w:spacing w:after="0" w:line="240" w:lineRule="auto"/>
        <w:rPr>
          <w:rFonts w:ascii="Times New Roman" w:eastAsia="Times New Roman" w:hAnsi="Times New Roman" w:cs="Times New Roman"/>
          <w:sz w:val="28"/>
          <w:szCs w:val="28"/>
        </w:rPr>
      </w:pPr>
      <w:r w:rsidRPr="00364F2D">
        <w:rPr>
          <w:rFonts w:ascii="Times New Roman" w:eastAsia="Times New Roman" w:hAnsi="Times New Roman" w:cs="Times New Roman"/>
          <w:b/>
          <w:bCs/>
          <w:color w:val="FFFFFF"/>
          <w:sz w:val="28"/>
          <w:szCs w:val="28"/>
        </w:rPr>
        <w:t>Заголовок</w:t>
      </w:r>
      <w:proofErr w:type="gramStart"/>
      <w:r w:rsidRPr="00364F2D">
        <w:rPr>
          <w:rFonts w:ascii="Times New Roman" w:eastAsia="Times New Roman" w:hAnsi="Times New Roman" w:cs="Times New Roman"/>
          <w:b/>
          <w:bCs/>
          <w:color w:val="FFFFFF"/>
          <w:sz w:val="28"/>
          <w:szCs w:val="28"/>
        </w:rPr>
        <w:t>2</w:t>
      </w:r>
      <w:proofErr w:type="gramEnd"/>
      <w:r w:rsidRPr="00364F2D">
        <w:rPr>
          <w:rFonts w:ascii="Times New Roman" w:eastAsia="Times New Roman" w:hAnsi="Times New Roman" w:cs="Times New Roman"/>
          <w:b/>
          <w:bCs/>
          <w:color w:val="FFFFFF"/>
          <w:sz w:val="28"/>
          <w:szCs w:val="28"/>
        </w:rPr>
        <w:t xml:space="preserve"> </w:t>
      </w:r>
      <w:r w:rsidRPr="00364F2D">
        <w:rPr>
          <w:rFonts w:ascii="Times New Roman" w:eastAsia="Times New Roman" w:hAnsi="Times New Roman" w:cs="Times New Roman"/>
          <w:sz w:val="28"/>
          <w:szCs w:val="28"/>
        </w:rPr>
        <w:t xml:space="preserve">  </w:t>
      </w:r>
    </w:p>
    <w:p w:rsidR="00364F2D" w:rsidRPr="00364F2D" w:rsidRDefault="00364F2D" w:rsidP="00364F2D">
      <w:pPr>
        <w:shd w:val="clear" w:color="auto" w:fill="F5F5F5"/>
        <w:spacing w:after="0" w:line="240" w:lineRule="auto"/>
        <w:rPr>
          <w:rFonts w:ascii="Times New Roman" w:eastAsia="Times New Roman" w:hAnsi="Times New Roman" w:cs="Times New Roman"/>
          <w:sz w:val="28"/>
          <w:szCs w:val="28"/>
        </w:rPr>
      </w:pPr>
      <w:r w:rsidRPr="00364F2D">
        <w:rPr>
          <w:rFonts w:ascii="Times New Roman" w:eastAsia="Times New Roman" w:hAnsi="Times New Roman" w:cs="Times New Roman"/>
          <w:sz w:val="28"/>
          <w:szCs w:val="28"/>
        </w:rPr>
        <w:t xml:space="preserve">2. Стандарт предоставления муниципальной услуги </w:t>
      </w:r>
    </w:p>
    <w:p w:rsidR="00364F2D" w:rsidRPr="00364F2D" w:rsidRDefault="00364F2D" w:rsidP="00364F2D">
      <w:pPr>
        <w:shd w:val="clear" w:color="auto" w:fill="F5F5F5"/>
        <w:spacing w:after="0" w:line="240" w:lineRule="auto"/>
        <w:rPr>
          <w:rFonts w:ascii="Times New Roman" w:eastAsia="Times New Roman" w:hAnsi="Times New Roman" w:cs="Times New Roman"/>
          <w:sz w:val="28"/>
          <w:szCs w:val="28"/>
        </w:rPr>
      </w:pPr>
      <w:r w:rsidRPr="00364F2D">
        <w:rPr>
          <w:rFonts w:ascii="Times New Roman" w:eastAsia="Times New Roman" w:hAnsi="Times New Roman" w:cs="Times New Roman"/>
          <w:b/>
          <w:bCs/>
          <w:color w:val="808080"/>
          <w:sz w:val="28"/>
          <w:szCs w:val="28"/>
        </w:rPr>
        <w:t>]     </w:t>
      </w:r>
    </w:p>
    <w:p w:rsidR="00364F2D" w:rsidRPr="00364F2D" w:rsidRDefault="00364F2D" w:rsidP="00364F2D">
      <w:pPr>
        <w:spacing w:after="240" w:line="240" w:lineRule="auto"/>
        <w:rPr>
          <w:rFonts w:ascii="Times New Roman" w:eastAsia="Times New Roman" w:hAnsi="Times New Roman" w:cs="Times New Roman"/>
          <w:sz w:val="28"/>
          <w:szCs w:val="28"/>
        </w:rPr>
      </w:pPr>
      <w:r w:rsidRPr="00364F2D">
        <w:rPr>
          <w:rFonts w:ascii="Times New Roman" w:eastAsia="Times New Roman" w:hAnsi="Times New Roman" w:cs="Times New Roman"/>
          <w:sz w:val="28"/>
          <w:szCs w:val="28"/>
        </w:rPr>
        <w:br/>
      </w:r>
      <w:r w:rsidRPr="00364F2D">
        <w:rPr>
          <w:rFonts w:ascii="Times New Roman" w:eastAsia="Times New Roman" w:hAnsi="Times New Roman" w:cs="Times New Roman"/>
          <w:sz w:val="28"/>
          <w:szCs w:val="28"/>
        </w:rPr>
        <w:br/>
        <w:t>2.1. Наименование муниципальной услуги: «Назначение и выплата пенсии за выслугу лет муниципальным служащим муниципаль</w:t>
      </w:r>
      <w:r>
        <w:rPr>
          <w:rFonts w:ascii="Times New Roman" w:eastAsia="Times New Roman" w:hAnsi="Times New Roman" w:cs="Times New Roman"/>
          <w:sz w:val="28"/>
          <w:szCs w:val="28"/>
        </w:rPr>
        <w:t>ного образования «Гурезь-Пудгинское</w:t>
      </w:r>
      <w:r w:rsidRPr="00364F2D">
        <w:rPr>
          <w:rFonts w:ascii="Times New Roman" w:eastAsia="Times New Roman" w:hAnsi="Times New Roman" w:cs="Times New Roman"/>
          <w:sz w:val="28"/>
          <w:szCs w:val="28"/>
        </w:rPr>
        <w:t>»</w:t>
      </w:r>
      <w:r w:rsidRPr="00364F2D">
        <w:rPr>
          <w:rFonts w:ascii="Times New Roman" w:eastAsia="Times New Roman" w:hAnsi="Times New Roman" w:cs="Times New Roman"/>
          <w:sz w:val="28"/>
          <w:szCs w:val="28"/>
        </w:rPr>
        <w:br/>
        <w:t>Муниципальная услуга предоставляется:</w:t>
      </w:r>
      <w:r w:rsidRPr="00364F2D">
        <w:rPr>
          <w:rFonts w:ascii="Times New Roman" w:eastAsia="Times New Roman" w:hAnsi="Times New Roman" w:cs="Times New Roman"/>
          <w:sz w:val="28"/>
          <w:szCs w:val="28"/>
        </w:rPr>
        <w:br/>
        <w:t>Администрацией муниципаль</w:t>
      </w:r>
      <w:r>
        <w:rPr>
          <w:rFonts w:ascii="Times New Roman" w:eastAsia="Times New Roman" w:hAnsi="Times New Roman" w:cs="Times New Roman"/>
          <w:sz w:val="28"/>
          <w:szCs w:val="28"/>
        </w:rPr>
        <w:t>ного образования «Гурезь-Пудгинское</w:t>
      </w:r>
      <w:r w:rsidRPr="00364F2D">
        <w:rPr>
          <w:rFonts w:ascii="Times New Roman" w:eastAsia="Times New Roman" w:hAnsi="Times New Roman" w:cs="Times New Roman"/>
          <w:sz w:val="28"/>
          <w:szCs w:val="28"/>
        </w:rPr>
        <w:t>».</w:t>
      </w:r>
      <w:r w:rsidRPr="00364F2D">
        <w:rPr>
          <w:rFonts w:ascii="Times New Roman" w:eastAsia="Times New Roman" w:hAnsi="Times New Roman" w:cs="Times New Roman"/>
          <w:sz w:val="28"/>
          <w:szCs w:val="28"/>
        </w:rPr>
        <w:br/>
      </w:r>
      <w:r w:rsidRPr="00364F2D">
        <w:rPr>
          <w:rFonts w:ascii="Times New Roman" w:eastAsia="Times New Roman" w:hAnsi="Times New Roman" w:cs="Times New Roman"/>
          <w:sz w:val="28"/>
          <w:szCs w:val="28"/>
        </w:rPr>
        <w:br/>
        <w:t>2.2. Результат предоставления муниципальной услуги</w:t>
      </w:r>
      <w:r w:rsidRPr="00364F2D">
        <w:rPr>
          <w:rFonts w:ascii="Times New Roman" w:eastAsia="Times New Roman" w:hAnsi="Times New Roman" w:cs="Times New Roman"/>
          <w:sz w:val="28"/>
          <w:szCs w:val="28"/>
        </w:rPr>
        <w:br/>
      </w:r>
      <w:r w:rsidRPr="00364F2D">
        <w:rPr>
          <w:rFonts w:ascii="Times New Roman" w:eastAsia="Times New Roman" w:hAnsi="Times New Roman" w:cs="Times New Roman"/>
          <w:sz w:val="28"/>
          <w:szCs w:val="28"/>
        </w:rPr>
        <w:lastRenderedPageBreak/>
        <w:t>Результатом предоставления муниципальной услуги является:</w:t>
      </w:r>
      <w:r w:rsidRPr="00364F2D">
        <w:rPr>
          <w:rFonts w:ascii="Times New Roman" w:eastAsia="Times New Roman" w:hAnsi="Times New Roman" w:cs="Times New Roman"/>
          <w:sz w:val="28"/>
          <w:szCs w:val="28"/>
        </w:rPr>
        <w:br/>
        <w:t>Постановление о назначении ежемесячной пенсии;</w:t>
      </w:r>
      <w:r w:rsidRPr="00364F2D">
        <w:rPr>
          <w:rFonts w:ascii="Times New Roman" w:eastAsia="Times New Roman" w:hAnsi="Times New Roman" w:cs="Times New Roman"/>
          <w:sz w:val="28"/>
          <w:szCs w:val="28"/>
        </w:rPr>
        <w:br/>
        <w:t>Постановление об отказе в назначении ежемесячной пенсии.</w:t>
      </w:r>
      <w:r w:rsidRPr="00364F2D">
        <w:rPr>
          <w:rFonts w:ascii="Times New Roman" w:eastAsia="Times New Roman" w:hAnsi="Times New Roman" w:cs="Times New Roman"/>
          <w:sz w:val="28"/>
          <w:szCs w:val="28"/>
        </w:rPr>
        <w:br/>
        <w:t>2.3. Сроки предоставления муниципальной услуги.</w:t>
      </w:r>
      <w:r w:rsidRPr="00364F2D">
        <w:rPr>
          <w:rFonts w:ascii="Times New Roman" w:eastAsia="Times New Roman" w:hAnsi="Times New Roman" w:cs="Times New Roman"/>
          <w:sz w:val="28"/>
          <w:szCs w:val="28"/>
        </w:rPr>
        <w:br/>
      </w:r>
      <w:proofErr w:type="gramStart"/>
      <w:r w:rsidRPr="00364F2D">
        <w:rPr>
          <w:rFonts w:ascii="Times New Roman" w:eastAsia="Times New Roman" w:hAnsi="Times New Roman" w:cs="Times New Roman"/>
          <w:sz w:val="28"/>
          <w:szCs w:val="28"/>
        </w:rPr>
        <w:t>Назначение и выплата пенсии за выслугу лет муниципальным служащим муниципаль</w:t>
      </w:r>
      <w:r>
        <w:rPr>
          <w:rFonts w:ascii="Times New Roman" w:eastAsia="Times New Roman" w:hAnsi="Times New Roman" w:cs="Times New Roman"/>
          <w:sz w:val="28"/>
          <w:szCs w:val="28"/>
        </w:rPr>
        <w:t>ного образования «Гурезь-Пудгинское</w:t>
      </w:r>
      <w:r w:rsidRPr="00364F2D">
        <w:rPr>
          <w:rFonts w:ascii="Times New Roman" w:eastAsia="Times New Roman" w:hAnsi="Times New Roman" w:cs="Times New Roman"/>
          <w:sz w:val="28"/>
          <w:szCs w:val="28"/>
        </w:rPr>
        <w:t>» (отказ в установлении и выплате ежемесячной пенсии) осуществляется в течение 15 дней с момента регистрации обращения заявителя (получения администрацией документов, согласно перечню, приведённому в пункте 2.5. настоящего административного регламента), кроме случаев проведения дополнительной проверки либо необходимости получения дополнительных сведений от сторонних организаций.</w:t>
      </w:r>
      <w:proofErr w:type="gramEnd"/>
      <w:r w:rsidRPr="00364F2D">
        <w:rPr>
          <w:rFonts w:ascii="Times New Roman" w:eastAsia="Times New Roman" w:hAnsi="Times New Roman" w:cs="Times New Roman"/>
          <w:sz w:val="28"/>
          <w:szCs w:val="28"/>
        </w:rPr>
        <w:t xml:space="preserve"> О продлении срока (не более чем на 15 календарных дней) заявитель уведомляется в письменной форме. В случае проведения дополнительной проверки, либо получения дополнительных сведений от сторонних организаций, решение о предоставлении муниципальной услуги (отказе) выносится не позднее чем через 5 рабочих дней со дня поступления соответствующих сведений</w:t>
      </w:r>
      <w:r w:rsidRPr="00364F2D">
        <w:rPr>
          <w:rFonts w:ascii="Times New Roman" w:eastAsia="Times New Roman" w:hAnsi="Times New Roman" w:cs="Times New Roman"/>
          <w:sz w:val="28"/>
          <w:szCs w:val="28"/>
        </w:rPr>
        <w:br/>
      </w:r>
      <w:r w:rsidRPr="00364F2D">
        <w:rPr>
          <w:rFonts w:ascii="Times New Roman" w:eastAsia="Times New Roman" w:hAnsi="Times New Roman" w:cs="Times New Roman"/>
          <w:sz w:val="28"/>
          <w:szCs w:val="28"/>
        </w:rPr>
        <w:br/>
        <w:t>2.4. Правовые основания для предоставления муниципальной услуги</w:t>
      </w:r>
      <w:r w:rsidRPr="00364F2D">
        <w:rPr>
          <w:rFonts w:ascii="Times New Roman" w:eastAsia="Times New Roman" w:hAnsi="Times New Roman" w:cs="Times New Roman"/>
          <w:sz w:val="28"/>
          <w:szCs w:val="28"/>
        </w:rPr>
        <w:br/>
      </w:r>
      <w:r w:rsidRPr="00364F2D">
        <w:rPr>
          <w:rFonts w:ascii="Times New Roman" w:eastAsia="Times New Roman" w:hAnsi="Times New Roman" w:cs="Times New Roman"/>
          <w:sz w:val="28"/>
          <w:szCs w:val="28"/>
        </w:rPr>
        <w:br/>
        <w:t>Правовыми основаниями предоставления муниципальной услуги являются:</w:t>
      </w:r>
      <w:r w:rsidRPr="00364F2D">
        <w:rPr>
          <w:rFonts w:ascii="Times New Roman" w:eastAsia="Times New Roman" w:hAnsi="Times New Roman" w:cs="Times New Roman"/>
          <w:sz w:val="28"/>
          <w:szCs w:val="28"/>
        </w:rPr>
        <w:br/>
        <w:t>1) Конституция Российской Федерации от 12.12.1993 (в редакции от 30.12.2008 г. № 6-ФКЗ, от 30.12.2008 г. № 7-ФКЗ);</w:t>
      </w:r>
      <w:r w:rsidRPr="00364F2D">
        <w:rPr>
          <w:rFonts w:ascii="Times New Roman" w:eastAsia="Times New Roman" w:hAnsi="Times New Roman" w:cs="Times New Roman"/>
          <w:sz w:val="28"/>
          <w:szCs w:val="28"/>
        </w:rPr>
        <w:br/>
        <w:t>2) Федеральный закон от 06.10.2003 № 131-ФЗ «Об общих принципах организации местного самоуправления в Российской Федерации»;</w:t>
      </w:r>
      <w:r w:rsidRPr="00364F2D">
        <w:rPr>
          <w:rFonts w:ascii="Times New Roman" w:eastAsia="Times New Roman" w:hAnsi="Times New Roman" w:cs="Times New Roman"/>
          <w:sz w:val="28"/>
          <w:szCs w:val="28"/>
        </w:rPr>
        <w:br/>
      </w:r>
      <w:proofErr w:type="gramStart"/>
      <w:r w:rsidRPr="00364F2D">
        <w:rPr>
          <w:rFonts w:ascii="Times New Roman" w:eastAsia="Times New Roman" w:hAnsi="Times New Roman" w:cs="Times New Roman"/>
          <w:sz w:val="28"/>
          <w:szCs w:val="28"/>
        </w:rPr>
        <w:t>3) Федеральный закон от 02.03. 2007 г. № 25-ФЗ «О муниципальной службе» (в редакции от 21.11.2011 г. № 329-ФЗ);</w:t>
      </w:r>
      <w:r w:rsidRPr="00364F2D">
        <w:rPr>
          <w:rFonts w:ascii="Times New Roman" w:eastAsia="Times New Roman" w:hAnsi="Times New Roman" w:cs="Times New Roman"/>
          <w:sz w:val="28"/>
          <w:szCs w:val="28"/>
        </w:rPr>
        <w:br/>
        <w:t>4) Федеральный закон от 02 мая 2006 г. № 59-ФЗ «О порядке рассмотрения обращений граждан Российской Федерации» (в редакции от 27. 07. 2010 г. № 227-ФЗ);</w:t>
      </w:r>
      <w:r w:rsidRPr="00364F2D">
        <w:rPr>
          <w:rFonts w:ascii="Times New Roman" w:eastAsia="Times New Roman" w:hAnsi="Times New Roman" w:cs="Times New Roman"/>
          <w:sz w:val="28"/>
          <w:szCs w:val="28"/>
        </w:rPr>
        <w:br/>
        <w:t>5) Федеральный закон от 27 июля 2006 г. № 152-ФЗ «О персональных данных»;</w:t>
      </w:r>
      <w:proofErr w:type="gramEnd"/>
      <w:r w:rsidRPr="00364F2D">
        <w:rPr>
          <w:rFonts w:ascii="Times New Roman" w:eastAsia="Times New Roman" w:hAnsi="Times New Roman" w:cs="Times New Roman"/>
          <w:sz w:val="28"/>
          <w:szCs w:val="28"/>
        </w:rPr>
        <w:br/>
        <w:t>6) Закон Удмуртской Республики от 20 марта 2008 г. № 10-РЗ «О муниципальной службе в Удмуртской Республике» (в редакции Закона Удмуртской Республики от 23.12.2011 г. №78-РЗ);</w:t>
      </w:r>
      <w:r w:rsidRPr="00364F2D">
        <w:rPr>
          <w:rFonts w:ascii="Times New Roman" w:eastAsia="Times New Roman" w:hAnsi="Times New Roman" w:cs="Times New Roman"/>
          <w:sz w:val="28"/>
          <w:szCs w:val="28"/>
        </w:rPr>
        <w:br/>
        <w:t>7) Устав муниципаль</w:t>
      </w:r>
      <w:r>
        <w:rPr>
          <w:rFonts w:ascii="Times New Roman" w:eastAsia="Times New Roman" w:hAnsi="Times New Roman" w:cs="Times New Roman"/>
          <w:sz w:val="28"/>
          <w:szCs w:val="28"/>
        </w:rPr>
        <w:t>ного образования «Гурезь-Пудгинское</w:t>
      </w:r>
      <w:r w:rsidRPr="00364F2D">
        <w:rPr>
          <w:rFonts w:ascii="Times New Roman" w:eastAsia="Times New Roman" w:hAnsi="Times New Roman" w:cs="Times New Roman"/>
          <w:sz w:val="28"/>
          <w:szCs w:val="28"/>
        </w:rPr>
        <w:t>», утвержденный решением сельского Совета депутатов от 05.12.2005 г. № 1;</w:t>
      </w:r>
      <w:r w:rsidRPr="00364F2D">
        <w:rPr>
          <w:rFonts w:ascii="Times New Roman" w:eastAsia="Times New Roman" w:hAnsi="Times New Roman" w:cs="Times New Roman"/>
          <w:sz w:val="28"/>
          <w:szCs w:val="28"/>
        </w:rPr>
        <w:br/>
      </w:r>
      <w:r w:rsidRPr="00364F2D">
        <w:rPr>
          <w:rFonts w:ascii="Times New Roman" w:eastAsia="Times New Roman" w:hAnsi="Times New Roman" w:cs="Times New Roman"/>
          <w:sz w:val="28"/>
          <w:szCs w:val="28"/>
        </w:rPr>
        <w:br/>
      </w:r>
      <w:r w:rsidRPr="00364F2D">
        <w:rPr>
          <w:rFonts w:ascii="Times New Roman" w:eastAsia="Times New Roman" w:hAnsi="Times New Roman" w:cs="Times New Roman"/>
          <w:sz w:val="28"/>
          <w:szCs w:val="28"/>
        </w:rPr>
        <w:br/>
        <w:t>2.5. Исчерпывающий перечень документов, необходимых для получения муниципальной услуги.</w:t>
      </w:r>
      <w:r w:rsidRPr="00364F2D">
        <w:rPr>
          <w:rFonts w:ascii="Times New Roman" w:eastAsia="Times New Roman" w:hAnsi="Times New Roman" w:cs="Times New Roman"/>
          <w:sz w:val="28"/>
          <w:szCs w:val="28"/>
        </w:rPr>
        <w:br/>
        <w:t>Для получения муниципальной услуги заявитель самостоятельно предоставляет в Администрацию муниципаль</w:t>
      </w:r>
      <w:r w:rsidR="00670F12">
        <w:rPr>
          <w:rFonts w:ascii="Times New Roman" w:eastAsia="Times New Roman" w:hAnsi="Times New Roman" w:cs="Times New Roman"/>
          <w:sz w:val="28"/>
          <w:szCs w:val="28"/>
        </w:rPr>
        <w:t>ного образования «Гурезь-Пудгинское</w:t>
      </w:r>
      <w:r w:rsidRPr="00364F2D">
        <w:rPr>
          <w:rFonts w:ascii="Times New Roman" w:eastAsia="Times New Roman" w:hAnsi="Times New Roman" w:cs="Times New Roman"/>
          <w:sz w:val="28"/>
          <w:szCs w:val="28"/>
        </w:rPr>
        <w:t>»:</w:t>
      </w:r>
      <w:r w:rsidRPr="00364F2D">
        <w:rPr>
          <w:rFonts w:ascii="Times New Roman" w:eastAsia="Times New Roman" w:hAnsi="Times New Roman" w:cs="Times New Roman"/>
          <w:sz w:val="28"/>
          <w:szCs w:val="28"/>
        </w:rPr>
        <w:br/>
        <w:t xml:space="preserve">- письменное заявление, форма которого предусмотрена приложением № 1 к </w:t>
      </w:r>
      <w:r w:rsidRPr="00364F2D">
        <w:rPr>
          <w:rFonts w:ascii="Times New Roman" w:eastAsia="Times New Roman" w:hAnsi="Times New Roman" w:cs="Times New Roman"/>
          <w:sz w:val="28"/>
          <w:szCs w:val="28"/>
        </w:rPr>
        <w:lastRenderedPageBreak/>
        <w:t>настоящему регламенту - оригинал;</w:t>
      </w:r>
      <w:r w:rsidRPr="00364F2D">
        <w:rPr>
          <w:rFonts w:ascii="Times New Roman" w:eastAsia="Times New Roman" w:hAnsi="Times New Roman" w:cs="Times New Roman"/>
          <w:sz w:val="28"/>
          <w:szCs w:val="28"/>
        </w:rPr>
        <w:br/>
      </w:r>
      <w:proofErr w:type="gramStart"/>
      <w:r w:rsidRPr="00364F2D">
        <w:rPr>
          <w:rFonts w:ascii="Times New Roman" w:eastAsia="Times New Roman" w:hAnsi="Times New Roman" w:cs="Times New Roman"/>
          <w:sz w:val="28"/>
          <w:szCs w:val="28"/>
        </w:rPr>
        <w:t>копию трудовой книжки и другие документы, подтверждающие стаж муниципальной службы (работы)</w:t>
      </w:r>
      <w:r w:rsidRPr="00364F2D">
        <w:rPr>
          <w:rFonts w:ascii="Times New Roman" w:eastAsia="Times New Roman" w:hAnsi="Times New Roman" w:cs="Times New Roman"/>
          <w:sz w:val="28"/>
          <w:szCs w:val="28"/>
        </w:rPr>
        <w:br/>
        <w:t>Для получения муниципальной услуги заявитель вправе представить по собственной инициативе следующие документы, подлежащие представлению в рамках межведомственного информационного взаимодействия:</w:t>
      </w:r>
      <w:r w:rsidRPr="00364F2D">
        <w:rPr>
          <w:rFonts w:ascii="Times New Roman" w:eastAsia="Times New Roman" w:hAnsi="Times New Roman" w:cs="Times New Roman"/>
          <w:sz w:val="28"/>
          <w:szCs w:val="28"/>
        </w:rPr>
        <w:br/>
        <w:t>1) справка о должностях, периоды службы (работы) в которых включаются в стаж муниципальной службы для назначения пенсии за выслугу лет - оригинал;</w:t>
      </w:r>
      <w:proofErr w:type="gramEnd"/>
      <w:r w:rsidRPr="00364F2D">
        <w:rPr>
          <w:rFonts w:ascii="Times New Roman" w:eastAsia="Times New Roman" w:hAnsi="Times New Roman" w:cs="Times New Roman"/>
          <w:sz w:val="28"/>
          <w:szCs w:val="28"/>
        </w:rPr>
        <w:br/>
        <w:t>2) справка о размере среднемесячного денежного содержания муниципального служащего - оригинал;</w:t>
      </w:r>
      <w:r w:rsidRPr="00364F2D">
        <w:rPr>
          <w:rFonts w:ascii="Times New Roman" w:eastAsia="Times New Roman" w:hAnsi="Times New Roman" w:cs="Times New Roman"/>
          <w:sz w:val="28"/>
          <w:szCs w:val="28"/>
        </w:rPr>
        <w:br/>
        <w:t>3) копия приказа (распоряжения) об увольнении из органа местного самоуправления;</w:t>
      </w:r>
      <w:r w:rsidRPr="00364F2D">
        <w:rPr>
          <w:rFonts w:ascii="Times New Roman" w:eastAsia="Times New Roman" w:hAnsi="Times New Roman" w:cs="Times New Roman"/>
          <w:sz w:val="28"/>
          <w:szCs w:val="28"/>
        </w:rPr>
        <w:br/>
        <w:t>4) справка органа, осуществляющего пенсионное обеспечение, о назначенной (досрочно оформленной) трудовой пенсии по старости (инвалидности) - оригинал.</w:t>
      </w:r>
      <w:r w:rsidRPr="00364F2D">
        <w:rPr>
          <w:rFonts w:ascii="Times New Roman" w:eastAsia="Times New Roman" w:hAnsi="Times New Roman" w:cs="Times New Roman"/>
          <w:sz w:val="28"/>
          <w:szCs w:val="28"/>
        </w:rPr>
        <w:br/>
        <w:t xml:space="preserve">Все </w:t>
      </w:r>
      <w:proofErr w:type="gramStart"/>
      <w:r w:rsidRPr="00364F2D">
        <w:rPr>
          <w:rFonts w:ascii="Times New Roman" w:eastAsia="Times New Roman" w:hAnsi="Times New Roman" w:cs="Times New Roman"/>
          <w:sz w:val="28"/>
          <w:szCs w:val="28"/>
        </w:rPr>
        <w:t>документы</w:t>
      </w:r>
      <w:proofErr w:type="gramEnd"/>
      <w:r w:rsidRPr="00364F2D">
        <w:rPr>
          <w:rFonts w:ascii="Times New Roman" w:eastAsia="Times New Roman" w:hAnsi="Times New Roman" w:cs="Times New Roman"/>
          <w:sz w:val="28"/>
          <w:szCs w:val="28"/>
        </w:rPr>
        <w:t xml:space="preserve"> представленные в копиях, предоставляются с одновременным представлением оригинала. Копии документов после проверки их соответствия оригиналам заверяются специалистом, принимающим документы.</w:t>
      </w:r>
      <w:r w:rsidRPr="00364F2D">
        <w:rPr>
          <w:rFonts w:ascii="Times New Roman" w:eastAsia="Times New Roman" w:hAnsi="Times New Roman" w:cs="Times New Roman"/>
          <w:sz w:val="28"/>
          <w:szCs w:val="28"/>
        </w:rPr>
        <w:br/>
        <w:t>По своему желанию заявитель дополнительно может представить иные документы, которые, по его мнению, имеют значение для принятия на учет.</w:t>
      </w:r>
      <w:r w:rsidRPr="00364F2D">
        <w:rPr>
          <w:rFonts w:ascii="Times New Roman" w:eastAsia="Times New Roman" w:hAnsi="Times New Roman" w:cs="Times New Roman"/>
          <w:sz w:val="28"/>
          <w:szCs w:val="28"/>
        </w:rPr>
        <w:br/>
      </w:r>
      <w:r w:rsidRPr="00364F2D">
        <w:rPr>
          <w:rFonts w:ascii="Times New Roman" w:eastAsia="Times New Roman" w:hAnsi="Times New Roman" w:cs="Times New Roman"/>
          <w:sz w:val="28"/>
          <w:szCs w:val="28"/>
        </w:rPr>
        <w:br/>
        <w:t>2.6. Требования к предоставляемым документам</w:t>
      </w:r>
      <w:r w:rsidRPr="00364F2D">
        <w:rPr>
          <w:rFonts w:ascii="Times New Roman" w:eastAsia="Times New Roman" w:hAnsi="Times New Roman" w:cs="Times New Roman"/>
          <w:sz w:val="28"/>
          <w:szCs w:val="28"/>
        </w:rPr>
        <w:br/>
      </w:r>
      <w:r w:rsidRPr="00364F2D">
        <w:rPr>
          <w:rFonts w:ascii="Times New Roman" w:eastAsia="Times New Roman" w:hAnsi="Times New Roman" w:cs="Times New Roman"/>
          <w:sz w:val="28"/>
          <w:szCs w:val="28"/>
        </w:rPr>
        <w:br/>
        <w:t>Предоставленные документы должны соответствовать следующим требованиям:</w:t>
      </w:r>
      <w:r w:rsidRPr="00364F2D">
        <w:rPr>
          <w:rFonts w:ascii="Times New Roman" w:eastAsia="Times New Roman" w:hAnsi="Times New Roman" w:cs="Times New Roman"/>
          <w:sz w:val="28"/>
          <w:szCs w:val="28"/>
        </w:rPr>
        <w:br/>
        <w:t>1) текст документа написан разборчиво от руки или при помощи средств электронно-вычислительной техники;</w:t>
      </w:r>
      <w:r w:rsidRPr="00364F2D">
        <w:rPr>
          <w:rFonts w:ascii="Times New Roman" w:eastAsia="Times New Roman" w:hAnsi="Times New Roman" w:cs="Times New Roman"/>
          <w:sz w:val="28"/>
          <w:szCs w:val="28"/>
        </w:rPr>
        <w:br/>
        <w:t>2) фамилия, имя и отчество (наименование) заявителя, его место жительства (место нахождения), телефон написаны полностью;</w:t>
      </w:r>
      <w:r w:rsidRPr="00364F2D">
        <w:rPr>
          <w:rFonts w:ascii="Times New Roman" w:eastAsia="Times New Roman" w:hAnsi="Times New Roman" w:cs="Times New Roman"/>
          <w:sz w:val="28"/>
          <w:szCs w:val="28"/>
        </w:rPr>
        <w:br/>
        <w:t>3) в документах отсутствуют неоговоренные исправления;</w:t>
      </w:r>
      <w:r w:rsidRPr="00364F2D">
        <w:rPr>
          <w:rFonts w:ascii="Times New Roman" w:eastAsia="Times New Roman" w:hAnsi="Times New Roman" w:cs="Times New Roman"/>
          <w:sz w:val="28"/>
          <w:szCs w:val="28"/>
        </w:rPr>
        <w:br/>
      </w:r>
      <w:proofErr w:type="gramStart"/>
      <w:r w:rsidRPr="00364F2D">
        <w:rPr>
          <w:rFonts w:ascii="Times New Roman" w:eastAsia="Times New Roman" w:hAnsi="Times New Roman" w:cs="Times New Roman"/>
          <w:sz w:val="28"/>
          <w:szCs w:val="28"/>
        </w:rPr>
        <w:t xml:space="preserve">4) </w:t>
      </w:r>
      <w:proofErr w:type="gramEnd"/>
      <w:r w:rsidRPr="00364F2D">
        <w:rPr>
          <w:rFonts w:ascii="Times New Roman" w:eastAsia="Times New Roman" w:hAnsi="Times New Roman" w:cs="Times New Roman"/>
          <w:sz w:val="28"/>
          <w:szCs w:val="28"/>
        </w:rPr>
        <w:t>документы не исполнены карандашом;</w:t>
      </w:r>
      <w:r w:rsidRPr="00364F2D">
        <w:rPr>
          <w:rFonts w:ascii="Times New Roman" w:eastAsia="Times New Roman" w:hAnsi="Times New Roman" w:cs="Times New Roman"/>
          <w:sz w:val="28"/>
          <w:szCs w:val="28"/>
        </w:rPr>
        <w:br/>
        <w:t>5) не истек срок действия документов, для которых он установлен.</w:t>
      </w:r>
      <w:r w:rsidRPr="00364F2D">
        <w:rPr>
          <w:rFonts w:ascii="Times New Roman" w:eastAsia="Times New Roman" w:hAnsi="Times New Roman" w:cs="Times New Roman"/>
          <w:sz w:val="28"/>
          <w:szCs w:val="28"/>
        </w:rPr>
        <w:br/>
      </w:r>
      <w:r w:rsidRPr="00364F2D">
        <w:rPr>
          <w:rFonts w:ascii="Times New Roman" w:eastAsia="Times New Roman" w:hAnsi="Times New Roman" w:cs="Times New Roman"/>
          <w:sz w:val="28"/>
          <w:szCs w:val="28"/>
        </w:rPr>
        <w:br/>
        <w:t>2.7. Перечень оснований для отказа в приеме документов, необходимых для предоставления муниципальной услуги</w:t>
      </w:r>
      <w:r w:rsidRPr="00364F2D">
        <w:rPr>
          <w:rFonts w:ascii="Times New Roman" w:eastAsia="Times New Roman" w:hAnsi="Times New Roman" w:cs="Times New Roman"/>
          <w:sz w:val="28"/>
          <w:szCs w:val="28"/>
        </w:rPr>
        <w:br/>
      </w:r>
      <w:r w:rsidRPr="00364F2D">
        <w:rPr>
          <w:rFonts w:ascii="Times New Roman" w:eastAsia="Times New Roman" w:hAnsi="Times New Roman" w:cs="Times New Roman"/>
          <w:sz w:val="28"/>
          <w:szCs w:val="28"/>
        </w:rPr>
        <w:br/>
        <w:t>Основаниями для отказа в приеме документов, необходимых для предоставления муниципальной услуги, являются:</w:t>
      </w:r>
      <w:r w:rsidRPr="00364F2D">
        <w:rPr>
          <w:rFonts w:ascii="Times New Roman" w:eastAsia="Times New Roman" w:hAnsi="Times New Roman" w:cs="Times New Roman"/>
          <w:sz w:val="28"/>
          <w:szCs w:val="28"/>
        </w:rPr>
        <w:br/>
        <w:t>1) предоставление документов, не соответствующих перечню, указанному в пункте 2.5. настоящего регламента;</w:t>
      </w:r>
      <w:r w:rsidRPr="00364F2D">
        <w:rPr>
          <w:rFonts w:ascii="Times New Roman" w:eastAsia="Times New Roman" w:hAnsi="Times New Roman" w:cs="Times New Roman"/>
          <w:sz w:val="28"/>
          <w:szCs w:val="28"/>
        </w:rPr>
        <w:br/>
        <w:t>2) нарушение требований к оформлению документов;</w:t>
      </w:r>
      <w:r w:rsidRPr="00364F2D">
        <w:rPr>
          <w:rFonts w:ascii="Times New Roman" w:eastAsia="Times New Roman" w:hAnsi="Times New Roman" w:cs="Times New Roman"/>
          <w:sz w:val="28"/>
          <w:szCs w:val="28"/>
        </w:rPr>
        <w:br/>
        <w:t>3) представлены документы с истекшим сроком действия.</w:t>
      </w:r>
      <w:r w:rsidRPr="00364F2D">
        <w:rPr>
          <w:rFonts w:ascii="Times New Roman" w:eastAsia="Times New Roman" w:hAnsi="Times New Roman" w:cs="Times New Roman"/>
          <w:sz w:val="28"/>
          <w:szCs w:val="28"/>
        </w:rPr>
        <w:br/>
      </w:r>
      <w:r w:rsidRPr="00364F2D">
        <w:rPr>
          <w:rFonts w:ascii="Times New Roman" w:eastAsia="Times New Roman" w:hAnsi="Times New Roman" w:cs="Times New Roman"/>
          <w:sz w:val="28"/>
          <w:szCs w:val="28"/>
        </w:rPr>
        <w:br/>
      </w:r>
      <w:r w:rsidRPr="00364F2D">
        <w:rPr>
          <w:rFonts w:ascii="Times New Roman" w:eastAsia="Times New Roman" w:hAnsi="Times New Roman" w:cs="Times New Roman"/>
          <w:sz w:val="28"/>
          <w:szCs w:val="28"/>
        </w:rPr>
        <w:lastRenderedPageBreak/>
        <w:t>2.8. Перечень оснований для отказа в предоставлении муниципальной услуги</w:t>
      </w:r>
      <w:r w:rsidRPr="00364F2D">
        <w:rPr>
          <w:rFonts w:ascii="Times New Roman" w:eastAsia="Times New Roman" w:hAnsi="Times New Roman" w:cs="Times New Roman"/>
          <w:sz w:val="28"/>
          <w:szCs w:val="28"/>
        </w:rPr>
        <w:br/>
      </w:r>
      <w:r w:rsidRPr="00364F2D">
        <w:rPr>
          <w:rFonts w:ascii="Times New Roman" w:eastAsia="Times New Roman" w:hAnsi="Times New Roman" w:cs="Times New Roman"/>
          <w:sz w:val="28"/>
          <w:szCs w:val="28"/>
        </w:rPr>
        <w:br/>
        <w:t>Основанием для отказа в предоставлении муниципальной услуги является отсутствие у заявителя права на получение муниципальной услуги в соответствии с действующим законодательством.</w:t>
      </w:r>
      <w:r w:rsidRPr="00364F2D">
        <w:rPr>
          <w:rFonts w:ascii="Times New Roman" w:eastAsia="Times New Roman" w:hAnsi="Times New Roman" w:cs="Times New Roman"/>
          <w:sz w:val="28"/>
          <w:szCs w:val="28"/>
        </w:rPr>
        <w:br/>
      </w:r>
      <w:r w:rsidRPr="00364F2D">
        <w:rPr>
          <w:rFonts w:ascii="Times New Roman" w:eastAsia="Times New Roman" w:hAnsi="Times New Roman" w:cs="Times New Roman"/>
          <w:sz w:val="28"/>
          <w:szCs w:val="28"/>
        </w:rPr>
        <w:br/>
        <w:t>2.9. Размер платы, взимаемой с заявителя при предоставлении муниципальной услуги</w:t>
      </w:r>
      <w:proofErr w:type="gramStart"/>
      <w:r w:rsidRPr="00364F2D">
        <w:rPr>
          <w:rFonts w:ascii="Times New Roman" w:eastAsia="Times New Roman" w:hAnsi="Times New Roman" w:cs="Times New Roman"/>
          <w:sz w:val="28"/>
          <w:szCs w:val="28"/>
        </w:rPr>
        <w:br/>
      </w:r>
      <w:r w:rsidRPr="00364F2D">
        <w:rPr>
          <w:rFonts w:ascii="Times New Roman" w:eastAsia="Times New Roman" w:hAnsi="Times New Roman" w:cs="Times New Roman"/>
          <w:sz w:val="28"/>
          <w:szCs w:val="28"/>
        </w:rPr>
        <w:br/>
        <w:t>П</w:t>
      </w:r>
      <w:proofErr w:type="gramEnd"/>
      <w:r w:rsidRPr="00364F2D">
        <w:rPr>
          <w:rFonts w:ascii="Times New Roman" w:eastAsia="Times New Roman" w:hAnsi="Times New Roman" w:cs="Times New Roman"/>
          <w:sz w:val="28"/>
          <w:szCs w:val="28"/>
        </w:rPr>
        <w:t>ри предоставлении муниципальной услуги плата с заявителя не взимается.</w:t>
      </w:r>
      <w:r w:rsidRPr="00364F2D">
        <w:rPr>
          <w:rFonts w:ascii="Times New Roman" w:eastAsia="Times New Roman" w:hAnsi="Times New Roman" w:cs="Times New Roman"/>
          <w:sz w:val="28"/>
          <w:szCs w:val="28"/>
        </w:rPr>
        <w:br/>
      </w:r>
      <w:r w:rsidRPr="00364F2D">
        <w:rPr>
          <w:rFonts w:ascii="Times New Roman" w:eastAsia="Times New Roman" w:hAnsi="Times New Roman" w:cs="Times New Roman"/>
          <w:sz w:val="28"/>
          <w:szCs w:val="28"/>
        </w:rPr>
        <w:br/>
        <w:t>2.10. Максимальный срок ожидания в очереди при подаче запроса о предоставлении муниципальной услуги и при получении муниципальной услуги</w:t>
      </w:r>
      <w:r w:rsidRPr="00364F2D">
        <w:rPr>
          <w:rFonts w:ascii="Times New Roman" w:eastAsia="Times New Roman" w:hAnsi="Times New Roman" w:cs="Times New Roman"/>
          <w:sz w:val="28"/>
          <w:szCs w:val="28"/>
        </w:rPr>
        <w:br/>
      </w:r>
      <w:r w:rsidRPr="00364F2D">
        <w:rPr>
          <w:rFonts w:ascii="Times New Roman" w:eastAsia="Times New Roman" w:hAnsi="Times New Roman" w:cs="Times New Roman"/>
          <w:sz w:val="28"/>
          <w:szCs w:val="28"/>
        </w:rPr>
        <w:br/>
        <w:t>Максимальное время ожидания в очереди при подаче документов составляет 20 минут; максимальная продолжительность приема у специалиста, осуществляющего прием документов, составляет 20 минут.</w:t>
      </w:r>
      <w:r w:rsidRPr="00364F2D">
        <w:rPr>
          <w:rFonts w:ascii="Times New Roman" w:eastAsia="Times New Roman" w:hAnsi="Times New Roman" w:cs="Times New Roman"/>
          <w:sz w:val="28"/>
          <w:szCs w:val="28"/>
        </w:rPr>
        <w:br/>
        <w:t>Максимальное время ожидания в очереди при получении документов составляет 20 минут; максимальная продолжительность приема у специалиста, осуществляющего выдачу документов, составляет 20 минут.</w:t>
      </w:r>
      <w:r w:rsidRPr="00364F2D">
        <w:rPr>
          <w:rFonts w:ascii="Times New Roman" w:eastAsia="Times New Roman" w:hAnsi="Times New Roman" w:cs="Times New Roman"/>
          <w:sz w:val="28"/>
          <w:szCs w:val="28"/>
        </w:rPr>
        <w:br/>
      </w:r>
      <w:r w:rsidRPr="00364F2D">
        <w:rPr>
          <w:rFonts w:ascii="Times New Roman" w:eastAsia="Times New Roman" w:hAnsi="Times New Roman" w:cs="Times New Roman"/>
          <w:sz w:val="28"/>
          <w:szCs w:val="28"/>
        </w:rPr>
        <w:br/>
        <w:t>2.11. Срок регистрации запроса заявителя о предоставлении муниципальной услуги</w:t>
      </w:r>
      <w:r w:rsidRPr="00364F2D">
        <w:rPr>
          <w:rFonts w:ascii="Times New Roman" w:eastAsia="Times New Roman" w:hAnsi="Times New Roman" w:cs="Times New Roman"/>
          <w:sz w:val="28"/>
          <w:szCs w:val="28"/>
        </w:rPr>
        <w:br/>
        <w:t>Заявление регистрируется в день представления в администрацию заявления и документов, необходимых для предоставления муниципальной услуги.</w:t>
      </w:r>
      <w:r w:rsidRPr="00364F2D">
        <w:rPr>
          <w:rFonts w:ascii="Times New Roman" w:eastAsia="Times New Roman" w:hAnsi="Times New Roman" w:cs="Times New Roman"/>
          <w:sz w:val="28"/>
          <w:szCs w:val="28"/>
        </w:rPr>
        <w:br/>
      </w:r>
      <w:r w:rsidRPr="00364F2D">
        <w:rPr>
          <w:rFonts w:ascii="Times New Roman" w:eastAsia="Times New Roman" w:hAnsi="Times New Roman" w:cs="Times New Roman"/>
          <w:sz w:val="28"/>
          <w:szCs w:val="28"/>
        </w:rPr>
        <w:br/>
        <w:t>2.12. Требования к помещениям предоставления муниципальной услуги</w:t>
      </w:r>
      <w:r w:rsidRPr="00364F2D">
        <w:rPr>
          <w:rFonts w:ascii="Times New Roman" w:eastAsia="Times New Roman" w:hAnsi="Times New Roman" w:cs="Times New Roman"/>
          <w:sz w:val="28"/>
          <w:szCs w:val="28"/>
        </w:rPr>
        <w:br/>
        <w:t>1) требования к местам приема заявителей:</w:t>
      </w:r>
      <w:r w:rsidRPr="00364F2D">
        <w:rPr>
          <w:rFonts w:ascii="Times New Roman" w:eastAsia="Times New Roman" w:hAnsi="Times New Roman" w:cs="Times New Roman"/>
          <w:sz w:val="28"/>
          <w:szCs w:val="28"/>
        </w:rPr>
        <w:br/>
        <w:t>служебные кабинеты специалистов, участвующих в предоставлении муниципальной услуги, в которых осуществляется прием заявителей, должны быть оборудованы вывесками с указанием номера кабинета и фамилии, имени, отчества и должности специалиста, ведущего прием;</w:t>
      </w:r>
      <w:r w:rsidRPr="00364F2D">
        <w:rPr>
          <w:rFonts w:ascii="Times New Roman" w:eastAsia="Times New Roman" w:hAnsi="Times New Roman" w:cs="Times New Roman"/>
          <w:sz w:val="28"/>
          <w:szCs w:val="28"/>
        </w:rPr>
        <w:br/>
        <w:t>места для приема заявителей оборудуются стульями и столами, оснащаются канцелярскими принадлежностями для обеспечения возможности оформления документов.</w:t>
      </w:r>
      <w:r w:rsidRPr="00364F2D">
        <w:rPr>
          <w:rFonts w:ascii="Times New Roman" w:eastAsia="Times New Roman" w:hAnsi="Times New Roman" w:cs="Times New Roman"/>
          <w:sz w:val="28"/>
          <w:szCs w:val="28"/>
        </w:rPr>
        <w:br/>
        <w:t>2) требования к местам для ожидания:</w:t>
      </w:r>
      <w:r w:rsidRPr="00364F2D">
        <w:rPr>
          <w:rFonts w:ascii="Times New Roman" w:eastAsia="Times New Roman" w:hAnsi="Times New Roman" w:cs="Times New Roman"/>
          <w:sz w:val="28"/>
          <w:szCs w:val="28"/>
        </w:rPr>
        <w:br/>
        <w:t>места для ожидания в очереди оборудуются стульями и (или) кресельными секциями;</w:t>
      </w:r>
      <w:r w:rsidRPr="00364F2D">
        <w:rPr>
          <w:rFonts w:ascii="Times New Roman" w:eastAsia="Times New Roman" w:hAnsi="Times New Roman" w:cs="Times New Roman"/>
          <w:sz w:val="28"/>
          <w:szCs w:val="28"/>
        </w:rPr>
        <w:br/>
        <w:t>места для ожидания находятся в холле или ином специально приспособленном помещении;</w:t>
      </w:r>
      <w:r w:rsidRPr="00364F2D">
        <w:rPr>
          <w:rFonts w:ascii="Times New Roman" w:eastAsia="Times New Roman" w:hAnsi="Times New Roman" w:cs="Times New Roman"/>
          <w:sz w:val="28"/>
          <w:szCs w:val="28"/>
        </w:rPr>
        <w:br/>
      </w:r>
      <w:proofErr w:type="gramStart"/>
      <w:r w:rsidRPr="00364F2D">
        <w:rPr>
          <w:rFonts w:ascii="Times New Roman" w:eastAsia="Times New Roman" w:hAnsi="Times New Roman" w:cs="Times New Roman"/>
          <w:sz w:val="28"/>
          <w:szCs w:val="28"/>
        </w:rPr>
        <w:t>в здании, где организуется прием заявителей, предусматриваются места общественного пользования (туалеты) и места для хранения верхней одежды.</w:t>
      </w:r>
      <w:r w:rsidRPr="00364F2D">
        <w:rPr>
          <w:rFonts w:ascii="Times New Roman" w:eastAsia="Times New Roman" w:hAnsi="Times New Roman" w:cs="Times New Roman"/>
          <w:sz w:val="28"/>
          <w:szCs w:val="28"/>
        </w:rPr>
        <w:br/>
        <w:t>3) требования к местам для информирования заявителей:</w:t>
      </w:r>
      <w:r w:rsidRPr="00364F2D">
        <w:rPr>
          <w:rFonts w:ascii="Times New Roman" w:eastAsia="Times New Roman" w:hAnsi="Times New Roman" w:cs="Times New Roman"/>
          <w:sz w:val="28"/>
          <w:szCs w:val="28"/>
        </w:rPr>
        <w:br/>
        <w:t xml:space="preserve">оборудуются визуальной, текстовой информацией, размещаемой на </w:t>
      </w:r>
      <w:r w:rsidRPr="00364F2D">
        <w:rPr>
          <w:rFonts w:ascii="Times New Roman" w:eastAsia="Times New Roman" w:hAnsi="Times New Roman" w:cs="Times New Roman"/>
          <w:sz w:val="28"/>
          <w:szCs w:val="28"/>
        </w:rPr>
        <w:lastRenderedPageBreak/>
        <w:t>информационном стенде;</w:t>
      </w:r>
      <w:r w:rsidRPr="00364F2D">
        <w:rPr>
          <w:rFonts w:ascii="Times New Roman" w:eastAsia="Times New Roman" w:hAnsi="Times New Roman" w:cs="Times New Roman"/>
          <w:sz w:val="28"/>
          <w:szCs w:val="28"/>
        </w:rPr>
        <w:br/>
        <w:t>оборудуются стульями и столами для возможности оформления документов;</w:t>
      </w:r>
      <w:r w:rsidRPr="00364F2D">
        <w:rPr>
          <w:rFonts w:ascii="Times New Roman" w:eastAsia="Times New Roman" w:hAnsi="Times New Roman" w:cs="Times New Roman"/>
          <w:sz w:val="28"/>
          <w:szCs w:val="28"/>
        </w:rPr>
        <w:br/>
        <w:t>информационный стенд, столы размещаются в местах, обеспечивающих свободный доступ к ним.</w:t>
      </w:r>
      <w:r w:rsidRPr="00364F2D">
        <w:rPr>
          <w:rFonts w:ascii="Times New Roman" w:eastAsia="Times New Roman" w:hAnsi="Times New Roman" w:cs="Times New Roman"/>
          <w:sz w:val="28"/>
          <w:szCs w:val="28"/>
        </w:rPr>
        <w:br/>
      </w:r>
      <w:r w:rsidRPr="00364F2D">
        <w:rPr>
          <w:rFonts w:ascii="Times New Roman" w:eastAsia="Times New Roman" w:hAnsi="Times New Roman" w:cs="Times New Roman"/>
          <w:sz w:val="28"/>
          <w:szCs w:val="28"/>
        </w:rPr>
        <w:br/>
        <w:t>2.13.</w:t>
      </w:r>
      <w:proofErr w:type="gramEnd"/>
      <w:r w:rsidRPr="00364F2D">
        <w:rPr>
          <w:rFonts w:ascii="Times New Roman" w:eastAsia="Times New Roman" w:hAnsi="Times New Roman" w:cs="Times New Roman"/>
          <w:sz w:val="28"/>
          <w:szCs w:val="28"/>
        </w:rPr>
        <w:t xml:space="preserve"> </w:t>
      </w:r>
      <w:proofErr w:type="gramStart"/>
      <w:r w:rsidRPr="00364F2D">
        <w:rPr>
          <w:rFonts w:ascii="Times New Roman" w:eastAsia="Times New Roman" w:hAnsi="Times New Roman" w:cs="Times New Roman"/>
          <w:sz w:val="28"/>
          <w:szCs w:val="28"/>
        </w:rPr>
        <w:t>Показатели доступности и качества оказываемых услуг</w:t>
      </w:r>
      <w:r w:rsidRPr="00364F2D">
        <w:rPr>
          <w:rFonts w:ascii="Times New Roman" w:eastAsia="Times New Roman" w:hAnsi="Times New Roman" w:cs="Times New Roman"/>
          <w:sz w:val="28"/>
          <w:szCs w:val="28"/>
        </w:rPr>
        <w:br/>
        <w:t>Показателями оценки доступности муниципальной услуги являются:</w:t>
      </w:r>
      <w:r w:rsidRPr="00364F2D">
        <w:rPr>
          <w:rFonts w:ascii="Times New Roman" w:eastAsia="Times New Roman" w:hAnsi="Times New Roman" w:cs="Times New Roman"/>
          <w:sz w:val="28"/>
          <w:szCs w:val="28"/>
        </w:rPr>
        <w:br/>
        <w:t>1) транспортная доступность к местам предоставления муниципальной услуги;</w:t>
      </w:r>
      <w:r w:rsidRPr="00364F2D">
        <w:rPr>
          <w:rFonts w:ascii="Times New Roman" w:eastAsia="Times New Roman" w:hAnsi="Times New Roman" w:cs="Times New Roman"/>
          <w:sz w:val="28"/>
          <w:szCs w:val="28"/>
        </w:rPr>
        <w:br/>
        <w:t>2) обеспечение беспрепятственного доступа лиц с ограниченными возможностями передвижения к помещениям, в которых предоставляется муниципальная услуга;</w:t>
      </w:r>
      <w:r w:rsidRPr="00364F2D">
        <w:rPr>
          <w:rFonts w:ascii="Times New Roman" w:eastAsia="Times New Roman" w:hAnsi="Times New Roman" w:cs="Times New Roman"/>
          <w:sz w:val="28"/>
          <w:szCs w:val="28"/>
        </w:rPr>
        <w:br/>
        <w:t>3) обеспечение возможности направления запроса по электронной почте;</w:t>
      </w:r>
      <w:r w:rsidRPr="00364F2D">
        <w:rPr>
          <w:rFonts w:ascii="Times New Roman" w:eastAsia="Times New Roman" w:hAnsi="Times New Roman" w:cs="Times New Roman"/>
          <w:sz w:val="28"/>
          <w:szCs w:val="28"/>
        </w:rPr>
        <w:br/>
        <w:t>4) размещение информации о порядке предоставления муниципальной услуги на официальном сайте муниципального образования.</w:t>
      </w:r>
      <w:proofErr w:type="gramEnd"/>
      <w:r w:rsidRPr="00364F2D">
        <w:rPr>
          <w:rFonts w:ascii="Times New Roman" w:eastAsia="Times New Roman" w:hAnsi="Times New Roman" w:cs="Times New Roman"/>
          <w:sz w:val="28"/>
          <w:szCs w:val="28"/>
        </w:rPr>
        <w:br/>
        <w:t>Показателями оценки качества предоставления муниципальной услуги являются:</w:t>
      </w:r>
      <w:r w:rsidRPr="00364F2D">
        <w:rPr>
          <w:rFonts w:ascii="Times New Roman" w:eastAsia="Times New Roman" w:hAnsi="Times New Roman" w:cs="Times New Roman"/>
          <w:sz w:val="28"/>
          <w:szCs w:val="28"/>
        </w:rPr>
        <w:br/>
        <w:t>1) соблюдение срока предоставления муниципальной услуги;</w:t>
      </w:r>
      <w:r w:rsidRPr="00364F2D">
        <w:rPr>
          <w:rFonts w:ascii="Times New Roman" w:eastAsia="Times New Roman" w:hAnsi="Times New Roman" w:cs="Times New Roman"/>
          <w:sz w:val="28"/>
          <w:szCs w:val="28"/>
        </w:rPr>
        <w:br/>
        <w:t>2) отсутствие поданных в установленном порядке жалоб на действия (бездействие) должностных лиц, осуществленные в ходе предоставления муниципальной услуги.</w:t>
      </w:r>
    </w:p>
    <w:p w:rsidR="00364F2D" w:rsidRPr="00364F2D" w:rsidRDefault="00364F2D" w:rsidP="00364F2D">
      <w:pPr>
        <w:shd w:val="clear" w:color="auto" w:fill="F5F5F5"/>
        <w:spacing w:after="0" w:line="240" w:lineRule="auto"/>
        <w:rPr>
          <w:rFonts w:ascii="Times New Roman" w:eastAsia="Times New Roman" w:hAnsi="Times New Roman" w:cs="Times New Roman"/>
          <w:sz w:val="28"/>
          <w:szCs w:val="28"/>
        </w:rPr>
      </w:pPr>
      <w:r w:rsidRPr="00364F2D">
        <w:rPr>
          <w:rFonts w:ascii="Times New Roman" w:eastAsia="Times New Roman" w:hAnsi="Times New Roman" w:cs="Times New Roman"/>
          <w:b/>
          <w:bCs/>
          <w:color w:val="FFFFFF"/>
          <w:sz w:val="28"/>
          <w:szCs w:val="28"/>
        </w:rPr>
        <w:t xml:space="preserve">Заголовок3 </w:t>
      </w:r>
      <w:r w:rsidRPr="00364F2D">
        <w:rPr>
          <w:rFonts w:ascii="Times New Roman" w:eastAsia="Times New Roman" w:hAnsi="Times New Roman" w:cs="Times New Roman"/>
          <w:sz w:val="28"/>
          <w:szCs w:val="28"/>
        </w:rPr>
        <w:t xml:space="preserve">  </w:t>
      </w:r>
    </w:p>
    <w:p w:rsidR="00364F2D" w:rsidRPr="00364F2D" w:rsidRDefault="00364F2D" w:rsidP="00364F2D">
      <w:pPr>
        <w:shd w:val="clear" w:color="auto" w:fill="F5F5F5"/>
        <w:spacing w:after="0" w:line="240" w:lineRule="auto"/>
        <w:rPr>
          <w:rFonts w:ascii="Times New Roman" w:eastAsia="Times New Roman" w:hAnsi="Times New Roman" w:cs="Times New Roman"/>
          <w:sz w:val="28"/>
          <w:szCs w:val="28"/>
        </w:rPr>
      </w:pPr>
      <w:r w:rsidRPr="00364F2D">
        <w:rPr>
          <w:rFonts w:ascii="Times New Roman" w:eastAsia="Times New Roman" w:hAnsi="Times New Roman" w:cs="Times New Roman"/>
          <w:sz w:val="28"/>
          <w:szCs w:val="28"/>
        </w:rPr>
        <w:t xml:space="preserve">3. Административные процедуры </w:t>
      </w:r>
    </w:p>
    <w:p w:rsidR="00364F2D" w:rsidRPr="00364F2D" w:rsidRDefault="00364F2D" w:rsidP="00364F2D">
      <w:pPr>
        <w:shd w:val="clear" w:color="auto" w:fill="F5F5F5"/>
        <w:spacing w:after="0" w:line="240" w:lineRule="auto"/>
        <w:rPr>
          <w:rFonts w:ascii="Times New Roman" w:eastAsia="Times New Roman" w:hAnsi="Times New Roman" w:cs="Times New Roman"/>
          <w:sz w:val="28"/>
          <w:szCs w:val="28"/>
        </w:rPr>
      </w:pPr>
      <w:r w:rsidRPr="00364F2D">
        <w:rPr>
          <w:rFonts w:ascii="Times New Roman" w:eastAsia="Times New Roman" w:hAnsi="Times New Roman" w:cs="Times New Roman"/>
          <w:b/>
          <w:bCs/>
          <w:color w:val="808080"/>
          <w:sz w:val="28"/>
          <w:szCs w:val="28"/>
        </w:rPr>
        <w:t>]     </w:t>
      </w:r>
    </w:p>
    <w:p w:rsidR="00364F2D" w:rsidRPr="00364F2D" w:rsidRDefault="00364F2D" w:rsidP="00364F2D">
      <w:pPr>
        <w:spacing w:after="240" w:line="240" w:lineRule="auto"/>
        <w:rPr>
          <w:rFonts w:ascii="Times New Roman" w:eastAsia="Times New Roman" w:hAnsi="Times New Roman" w:cs="Times New Roman"/>
          <w:sz w:val="28"/>
          <w:szCs w:val="28"/>
        </w:rPr>
      </w:pPr>
      <w:r w:rsidRPr="00364F2D">
        <w:rPr>
          <w:rFonts w:ascii="Times New Roman" w:eastAsia="Times New Roman" w:hAnsi="Times New Roman" w:cs="Times New Roman"/>
          <w:sz w:val="28"/>
          <w:szCs w:val="28"/>
        </w:rPr>
        <w:br/>
      </w:r>
      <w:r w:rsidRPr="00364F2D">
        <w:rPr>
          <w:rFonts w:ascii="Times New Roman" w:eastAsia="Times New Roman" w:hAnsi="Times New Roman" w:cs="Times New Roman"/>
          <w:sz w:val="28"/>
          <w:szCs w:val="28"/>
        </w:rPr>
        <w:br/>
      </w:r>
      <w:r w:rsidRPr="00364F2D">
        <w:rPr>
          <w:rFonts w:ascii="Times New Roman" w:eastAsia="Times New Roman" w:hAnsi="Times New Roman" w:cs="Times New Roman"/>
          <w:sz w:val="28"/>
          <w:szCs w:val="28"/>
        </w:rPr>
        <w:br/>
        <w:t>3.1. Перечень административных процедур</w:t>
      </w:r>
      <w:r w:rsidRPr="00364F2D">
        <w:rPr>
          <w:rFonts w:ascii="Times New Roman" w:eastAsia="Times New Roman" w:hAnsi="Times New Roman" w:cs="Times New Roman"/>
          <w:sz w:val="28"/>
          <w:szCs w:val="28"/>
        </w:rPr>
        <w:br/>
      </w:r>
      <w:r w:rsidRPr="00364F2D">
        <w:rPr>
          <w:rFonts w:ascii="Times New Roman" w:eastAsia="Times New Roman" w:hAnsi="Times New Roman" w:cs="Times New Roman"/>
          <w:sz w:val="28"/>
          <w:szCs w:val="28"/>
        </w:rPr>
        <w:br/>
        <w:t>Предоставление муниципальной услуги включает в себя следующие административные процедуры:</w:t>
      </w:r>
      <w:r w:rsidRPr="00364F2D">
        <w:rPr>
          <w:rFonts w:ascii="Times New Roman" w:eastAsia="Times New Roman" w:hAnsi="Times New Roman" w:cs="Times New Roman"/>
          <w:sz w:val="28"/>
          <w:szCs w:val="28"/>
        </w:rPr>
        <w:br/>
        <w:t>1) принятие заявления;</w:t>
      </w:r>
      <w:r w:rsidRPr="00364F2D">
        <w:rPr>
          <w:rFonts w:ascii="Times New Roman" w:eastAsia="Times New Roman" w:hAnsi="Times New Roman" w:cs="Times New Roman"/>
          <w:sz w:val="28"/>
          <w:szCs w:val="28"/>
        </w:rPr>
        <w:br/>
        <w:t>2) рассмотрение заявления и оформление результата предоставления муниципальной услуги;</w:t>
      </w:r>
      <w:r w:rsidRPr="00364F2D">
        <w:rPr>
          <w:rFonts w:ascii="Times New Roman" w:eastAsia="Times New Roman" w:hAnsi="Times New Roman" w:cs="Times New Roman"/>
          <w:sz w:val="28"/>
          <w:szCs w:val="28"/>
        </w:rPr>
        <w:br/>
        <w:t>3) выдача результата предоставления муниципальной услуги заявителю (решения).</w:t>
      </w:r>
      <w:r w:rsidRPr="00364F2D">
        <w:rPr>
          <w:rFonts w:ascii="Times New Roman" w:eastAsia="Times New Roman" w:hAnsi="Times New Roman" w:cs="Times New Roman"/>
          <w:sz w:val="28"/>
          <w:szCs w:val="28"/>
        </w:rPr>
        <w:br/>
      </w:r>
      <w:r w:rsidRPr="00364F2D">
        <w:rPr>
          <w:rFonts w:ascii="Times New Roman" w:eastAsia="Times New Roman" w:hAnsi="Times New Roman" w:cs="Times New Roman"/>
          <w:sz w:val="28"/>
          <w:szCs w:val="28"/>
        </w:rPr>
        <w:br/>
        <w:t>3.2. Принятие заявления</w:t>
      </w:r>
      <w:r w:rsidRPr="00364F2D">
        <w:rPr>
          <w:rFonts w:ascii="Times New Roman" w:eastAsia="Times New Roman" w:hAnsi="Times New Roman" w:cs="Times New Roman"/>
          <w:sz w:val="28"/>
          <w:szCs w:val="28"/>
        </w:rPr>
        <w:br/>
      </w:r>
      <w:r w:rsidRPr="00364F2D">
        <w:rPr>
          <w:rFonts w:ascii="Times New Roman" w:eastAsia="Times New Roman" w:hAnsi="Times New Roman" w:cs="Times New Roman"/>
          <w:sz w:val="28"/>
          <w:szCs w:val="28"/>
        </w:rPr>
        <w:br/>
        <w:t>Основанием для начала исполнения административной процедуры является личное обращение заявителя в администрацию либо поступление запроса в администрацию по почте, по информационно-телекоммуникационным сетям общего доступа, в том числе сети Интернет, включая электронную почту.</w:t>
      </w:r>
      <w:r w:rsidRPr="00364F2D">
        <w:rPr>
          <w:rFonts w:ascii="Times New Roman" w:eastAsia="Times New Roman" w:hAnsi="Times New Roman" w:cs="Times New Roman"/>
          <w:sz w:val="28"/>
          <w:szCs w:val="28"/>
        </w:rPr>
        <w:br/>
      </w:r>
      <w:proofErr w:type="gramStart"/>
      <w:r w:rsidRPr="00364F2D">
        <w:rPr>
          <w:rFonts w:ascii="Times New Roman" w:eastAsia="Times New Roman" w:hAnsi="Times New Roman" w:cs="Times New Roman"/>
          <w:sz w:val="28"/>
          <w:szCs w:val="28"/>
        </w:rPr>
        <w:t xml:space="preserve">При приеме заявления о назначении ежемесячной доплаты к пенсии Главы </w:t>
      </w:r>
      <w:r w:rsidRPr="00364F2D">
        <w:rPr>
          <w:rFonts w:ascii="Times New Roman" w:eastAsia="Times New Roman" w:hAnsi="Times New Roman" w:cs="Times New Roman"/>
          <w:sz w:val="28"/>
          <w:szCs w:val="28"/>
        </w:rPr>
        <w:lastRenderedPageBreak/>
        <w:t>муниципального образования, имеющего право на эту пенсию, и при наличии всех необходимых документов для ее назначения кадровая служба:</w:t>
      </w:r>
      <w:r w:rsidRPr="00364F2D">
        <w:rPr>
          <w:rFonts w:ascii="Times New Roman" w:eastAsia="Times New Roman" w:hAnsi="Times New Roman" w:cs="Times New Roman"/>
          <w:sz w:val="28"/>
          <w:szCs w:val="28"/>
        </w:rPr>
        <w:br/>
        <w:t>проверяет правильность оформления заявления и соответствие изложенных в нем сведений документу, удостоверяющему личность, и иным представленным документам;</w:t>
      </w:r>
      <w:r w:rsidRPr="00364F2D">
        <w:rPr>
          <w:rFonts w:ascii="Times New Roman" w:eastAsia="Times New Roman" w:hAnsi="Times New Roman" w:cs="Times New Roman"/>
          <w:sz w:val="28"/>
          <w:szCs w:val="28"/>
        </w:rPr>
        <w:br/>
        <w:t>сличает подлинники документов с их копиями, удостоверяет их, фиксирует выявленные расхождения;</w:t>
      </w:r>
      <w:proofErr w:type="gramEnd"/>
      <w:r w:rsidRPr="00364F2D">
        <w:rPr>
          <w:rFonts w:ascii="Times New Roman" w:eastAsia="Times New Roman" w:hAnsi="Times New Roman" w:cs="Times New Roman"/>
          <w:sz w:val="28"/>
          <w:szCs w:val="28"/>
        </w:rPr>
        <w:br/>
        <w:t>регистрирует заявление и выдает уведомление, в котором указывается дата приема заявления, перечень недостающих документов и сроки их представления;</w:t>
      </w:r>
      <w:r w:rsidRPr="00364F2D">
        <w:rPr>
          <w:rFonts w:ascii="Times New Roman" w:eastAsia="Times New Roman" w:hAnsi="Times New Roman" w:cs="Times New Roman"/>
          <w:sz w:val="28"/>
          <w:szCs w:val="28"/>
        </w:rPr>
        <w:br/>
        <w:t>истребует от Главы муниципального образования дополнительные документы, необходимые для назначения ежемесячной доплаты к пенсии;</w:t>
      </w:r>
      <w:r w:rsidRPr="00364F2D">
        <w:rPr>
          <w:rFonts w:ascii="Times New Roman" w:eastAsia="Times New Roman" w:hAnsi="Times New Roman" w:cs="Times New Roman"/>
          <w:sz w:val="28"/>
          <w:szCs w:val="28"/>
        </w:rPr>
        <w:br/>
        <w:t>оказывает содействие Главе муниципального образования в получении недостающих документов для назначения ежемесячной доплаты к пенсии.</w:t>
      </w:r>
      <w:r w:rsidRPr="00364F2D">
        <w:rPr>
          <w:rFonts w:ascii="Times New Roman" w:eastAsia="Times New Roman" w:hAnsi="Times New Roman" w:cs="Times New Roman"/>
          <w:sz w:val="28"/>
          <w:szCs w:val="28"/>
        </w:rPr>
        <w:br/>
        <w:t>Результатом административной процедуры является получение специалистом, уполномоченным на рассмотрение обращения заявителя, принятых документов.</w:t>
      </w:r>
      <w:r w:rsidRPr="00364F2D">
        <w:rPr>
          <w:rFonts w:ascii="Times New Roman" w:eastAsia="Times New Roman" w:hAnsi="Times New Roman" w:cs="Times New Roman"/>
          <w:sz w:val="28"/>
          <w:szCs w:val="28"/>
        </w:rPr>
        <w:br/>
        <w:t>Продолжительной административной процедуры не более 5 дней.</w:t>
      </w:r>
      <w:r w:rsidRPr="00364F2D">
        <w:rPr>
          <w:rFonts w:ascii="Times New Roman" w:eastAsia="Times New Roman" w:hAnsi="Times New Roman" w:cs="Times New Roman"/>
          <w:sz w:val="28"/>
          <w:szCs w:val="28"/>
        </w:rPr>
        <w:br/>
      </w:r>
      <w:r w:rsidRPr="00364F2D">
        <w:rPr>
          <w:rFonts w:ascii="Times New Roman" w:eastAsia="Times New Roman" w:hAnsi="Times New Roman" w:cs="Times New Roman"/>
          <w:sz w:val="28"/>
          <w:szCs w:val="28"/>
        </w:rPr>
        <w:br/>
        <w:t>3.3. Рассмотрение обращения заявителя</w:t>
      </w:r>
      <w:r w:rsidRPr="00364F2D">
        <w:rPr>
          <w:rFonts w:ascii="Times New Roman" w:eastAsia="Times New Roman" w:hAnsi="Times New Roman" w:cs="Times New Roman"/>
          <w:sz w:val="28"/>
          <w:szCs w:val="28"/>
        </w:rPr>
        <w:br/>
      </w:r>
      <w:r w:rsidRPr="00364F2D">
        <w:rPr>
          <w:rFonts w:ascii="Times New Roman" w:eastAsia="Times New Roman" w:hAnsi="Times New Roman" w:cs="Times New Roman"/>
          <w:sz w:val="28"/>
          <w:szCs w:val="28"/>
        </w:rPr>
        <w:br/>
        <w:t>Основанием для начала процедуры рассмотрения обращения заявителя и оформление результата предоставления муниципальной услуги является получение специалистом, уполномоченным на рассмотрение обращения заявителя, принятых документов.</w:t>
      </w:r>
      <w:r w:rsidRPr="00364F2D">
        <w:rPr>
          <w:rFonts w:ascii="Times New Roman" w:eastAsia="Times New Roman" w:hAnsi="Times New Roman" w:cs="Times New Roman"/>
          <w:sz w:val="28"/>
          <w:szCs w:val="28"/>
        </w:rPr>
        <w:br/>
        <w:t>При получении запроса заявителя, специалист, ответственный за рассмотрение обращения заявителя:</w:t>
      </w:r>
      <w:r w:rsidRPr="00364F2D">
        <w:rPr>
          <w:rFonts w:ascii="Times New Roman" w:eastAsia="Times New Roman" w:hAnsi="Times New Roman" w:cs="Times New Roman"/>
          <w:sz w:val="28"/>
          <w:szCs w:val="28"/>
        </w:rPr>
        <w:br/>
        <w:t>1) устанавливает предмет обращения заявителя;</w:t>
      </w:r>
      <w:r w:rsidRPr="00364F2D">
        <w:rPr>
          <w:rFonts w:ascii="Times New Roman" w:eastAsia="Times New Roman" w:hAnsi="Times New Roman" w:cs="Times New Roman"/>
          <w:sz w:val="28"/>
          <w:szCs w:val="28"/>
        </w:rPr>
        <w:br/>
        <w:t>2) проверяет наличие приложенных к заявлению документов, перечисленных в пункте 2.5. настоящего Регламента;</w:t>
      </w:r>
      <w:r w:rsidRPr="00364F2D">
        <w:rPr>
          <w:rFonts w:ascii="Times New Roman" w:eastAsia="Times New Roman" w:hAnsi="Times New Roman" w:cs="Times New Roman"/>
          <w:sz w:val="28"/>
          <w:szCs w:val="28"/>
        </w:rPr>
        <w:br/>
        <w:t>3) устанавливает наличие полномочий администрации по рассмотрению обращения заявителя.</w:t>
      </w:r>
      <w:r w:rsidRPr="00364F2D">
        <w:rPr>
          <w:rFonts w:ascii="Times New Roman" w:eastAsia="Times New Roman" w:hAnsi="Times New Roman" w:cs="Times New Roman"/>
          <w:sz w:val="28"/>
          <w:szCs w:val="28"/>
        </w:rPr>
        <w:br/>
        <w:t>В случае если предоставление муниципальной услуги входит в полномочия администрации и отсутствуют определенные пунктом 2.7 настоящего регламента основания для отказа в предоставлении муниципальной услуги, специалист, ответственный за рассмотрение обращения заявителя, готовит в двух экземплярах проект решения (результат предоставления муниципальной услуги) заявителю.</w:t>
      </w:r>
      <w:r w:rsidRPr="00364F2D">
        <w:rPr>
          <w:rFonts w:ascii="Times New Roman" w:eastAsia="Times New Roman" w:hAnsi="Times New Roman" w:cs="Times New Roman"/>
          <w:sz w:val="28"/>
          <w:szCs w:val="28"/>
        </w:rPr>
        <w:br/>
      </w:r>
      <w:proofErr w:type="gramStart"/>
      <w:r w:rsidRPr="00364F2D">
        <w:rPr>
          <w:rFonts w:ascii="Times New Roman" w:eastAsia="Times New Roman" w:hAnsi="Times New Roman" w:cs="Times New Roman"/>
          <w:sz w:val="28"/>
          <w:szCs w:val="28"/>
        </w:rPr>
        <w:t>Кадровая служба при получении заявления муниципального служащего, имеющего право на пенсию за выслугу лет, организует оформление справки о размере его среднемесячного денежного содержания, форма которой предусмотрена приложением № 2 к настоящим Правилам, оформляет справку о периодах службы (работы), которые включаются в стаж муниципальной службы для назначения пенсии за выслугу лет, форма которой предусмотрена приложением № 3 к настоящим Правилам.</w:t>
      </w:r>
      <w:proofErr w:type="gramEnd"/>
      <w:r w:rsidRPr="00364F2D">
        <w:rPr>
          <w:rFonts w:ascii="Times New Roman" w:eastAsia="Times New Roman" w:hAnsi="Times New Roman" w:cs="Times New Roman"/>
          <w:sz w:val="28"/>
          <w:szCs w:val="28"/>
        </w:rPr>
        <w:br/>
      </w:r>
      <w:r w:rsidRPr="00364F2D">
        <w:rPr>
          <w:rFonts w:ascii="Times New Roman" w:eastAsia="Times New Roman" w:hAnsi="Times New Roman" w:cs="Times New Roman"/>
          <w:sz w:val="28"/>
          <w:szCs w:val="28"/>
        </w:rPr>
        <w:lastRenderedPageBreak/>
        <w:t xml:space="preserve">По заявлению муниципального служащего, имеющего право на пенсию за выслугу лет, главой Администрации муниципального образования </w:t>
      </w:r>
      <w:r w:rsidR="00670F12">
        <w:rPr>
          <w:rFonts w:ascii="Times New Roman" w:eastAsia="Times New Roman" w:hAnsi="Times New Roman" w:cs="Times New Roman"/>
          <w:sz w:val="28"/>
          <w:szCs w:val="28"/>
        </w:rPr>
        <w:t>«Гурезь-Пудгинское</w:t>
      </w:r>
      <w:r w:rsidRPr="00364F2D">
        <w:rPr>
          <w:rFonts w:ascii="Times New Roman" w:eastAsia="Times New Roman" w:hAnsi="Times New Roman" w:cs="Times New Roman"/>
          <w:sz w:val="28"/>
          <w:szCs w:val="28"/>
        </w:rPr>
        <w:t>» подписывается постановление о назначении пенсии за выслугу лет либо об отказе в ее назначении на основании совокупности представленных документов. Проект постановления о назначении пенсии за выслугу лет либо об отказе в ее назначении на основании совокупности представленных документов готовится кадровой службой в месячный срок со дня поступления заявления муниципального служащего о назначении пенсии за выслугу лет и других документов.</w:t>
      </w:r>
      <w:r w:rsidRPr="00364F2D">
        <w:rPr>
          <w:rFonts w:ascii="Times New Roman" w:eastAsia="Times New Roman" w:hAnsi="Times New Roman" w:cs="Times New Roman"/>
          <w:sz w:val="28"/>
          <w:szCs w:val="28"/>
        </w:rPr>
        <w:br/>
      </w:r>
      <w:proofErr w:type="gramStart"/>
      <w:r w:rsidRPr="00364F2D">
        <w:rPr>
          <w:rFonts w:ascii="Times New Roman" w:eastAsia="Times New Roman" w:hAnsi="Times New Roman" w:cs="Times New Roman"/>
          <w:sz w:val="28"/>
          <w:szCs w:val="28"/>
        </w:rPr>
        <w:t>Пенсия за выслугу лет назначается с 1-го числа месяца, в котором муниципальный служащий обратился за ней, но не ранее дня, следующего за днем увольнения с муниципальной службы, назначения (досрочного оформления) трудовой пенсии по старости (инвалидности) и окончания периода, в течение которого муниципальному служащему в соответствии с Законом Удмуртской Республики «О муниципальной службе Удмуртской Республики» выплачивается средний заработок.</w:t>
      </w:r>
      <w:proofErr w:type="gramEnd"/>
      <w:r w:rsidRPr="00364F2D">
        <w:rPr>
          <w:rFonts w:ascii="Times New Roman" w:eastAsia="Times New Roman" w:hAnsi="Times New Roman" w:cs="Times New Roman"/>
          <w:sz w:val="28"/>
          <w:szCs w:val="28"/>
        </w:rPr>
        <w:br/>
        <w:t xml:space="preserve">Днем обращения за назначением пенсии за выслугу лет считается день регистрации заявления со всеми необходимыми документами. </w:t>
      </w:r>
      <w:r w:rsidRPr="00364F2D">
        <w:rPr>
          <w:rFonts w:ascii="Times New Roman" w:eastAsia="Times New Roman" w:hAnsi="Times New Roman" w:cs="Times New Roman"/>
          <w:sz w:val="28"/>
          <w:szCs w:val="28"/>
        </w:rPr>
        <w:br/>
        <w:t>Расчет и выплата пенсии за выслугу лет производится бухгалтером, обслуживающим Администрацию муниципаль</w:t>
      </w:r>
      <w:r w:rsidR="00670F12">
        <w:rPr>
          <w:rFonts w:ascii="Times New Roman" w:eastAsia="Times New Roman" w:hAnsi="Times New Roman" w:cs="Times New Roman"/>
          <w:sz w:val="28"/>
          <w:szCs w:val="28"/>
        </w:rPr>
        <w:t>ного образования «Гурезь-Пудгинское</w:t>
      </w:r>
      <w:r w:rsidRPr="00364F2D">
        <w:rPr>
          <w:rFonts w:ascii="Times New Roman" w:eastAsia="Times New Roman" w:hAnsi="Times New Roman" w:cs="Times New Roman"/>
          <w:sz w:val="28"/>
          <w:szCs w:val="28"/>
        </w:rPr>
        <w:t>» на основании документов, переданных кадровой службой.</w:t>
      </w:r>
      <w:r w:rsidRPr="00364F2D">
        <w:rPr>
          <w:rFonts w:ascii="Times New Roman" w:eastAsia="Times New Roman" w:hAnsi="Times New Roman" w:cs="Times New Roman"/>
          <w:sz w:val="28"/>
          <w:szCs w:val="28"/>
        </w:rPr>
        <w:br/>
        <w:t>Оформление документов по выплате осуществляется в порядке, установленном для выплаты трудовой пенсии.</w:t>
      </w:r>
      <w:r w:rsidRPr="00364F2D">
        <w:rPr>
          <w:rFonts w:ascii="Times New Roman" w:eastAsia="Times New Roman" w:hAnsi="Times New Roman" w:cs="Times New Roman"/>
          <w:sz w:val="28"/>
          <w:szCs w:val="28"/>
        </w:rPr>
        <w:br/>
        <w:t>Результатом административной процедуры является подписание уполномоченным лицом решения о предоставлении муниципальной услуги или отказе в предоставлении муниципальной услуги.</w:t>
      </w:r>
      <w:r w:rsidRPr="00364F2D">
        <w:rPr>
          <w:rFonts w:ascii="Times New Roman" w:eastAsia="Times New Roman" w:hAnsi="Times New Roman" w:cs="Times New Roman"/>
          <w:sz w:val="28"/>
          <w:szCs w:val="28"/>
        </w:rPr>
        <w:br/>
        <w:t>Продолжительной административной процедуры не более 15 дней.</w:t>
      </w:r>
      <w:r w:rsidRPr="00364F2D">
        <w:rPr>
          <w:rFonts w:ascii="Times New Roman" w:eastAsia="Times New Roman" w:hAnsi="Times New Roman" w:cs="Times New Roman"/>
          <w:sz w:val="28"/>
          <w:szCs w:val="28"/>
        </w:rPr>
        <w:br/>
      </w:r>
      <w:r w:rsidRPr="00364F2D">
        <w:rPr>
          <w:rFonts w:ascii="Times New Roman" w:eastAsia="Times New Roman" w:hAnsi="Times New Roman" w:cs="Times New Roman"/>
          <w:sz w:val="28"/>
          <w:szCs w:val="28"/>
        </w:rPr>
        <w:br/>
        <w:t>3.4. Выдача результата предоставления муниципальной услуги заявителю (решения).</w:t>
      </w:r>
      <w:r w:rsidRPr="00364F2D">
        <w:rPr>
          <w:rFonts w:ascii="Times New Roman" w:eastAsia="Times New Roman" w:hAnsi="Times New Roman" w:cs="Times New Roman"/>
          <w:sz w:val="28"/>
          <w:szCs w:val="28"/>
        </w:rPr>
        <w:br/>
      </w:r>
      <w:r w:rsidRPr="00364F2D">
        <w:rPr>
          <w:rFonts w:ascii="Times New Roman" w:eastAsia="Times New Roman" w:hAnsi="Times New Roman" w:cs="Times New Roman"/>
          <w:sz w:val="28"/>
          <w:szCs w:val="28"/>
        </w:rPr>
        <w:br/>
        <w:t>Основанием для начала процедуры выдачи результата предоставления муниципальной услуги (решения) является подписание уполномоченным должностным лицом администрации соответствующих документов и поступление документов для выдачи заявителю специалисту, ответственному за выдачу документов.</w:t>
      </w:r>
      <w:r w:rsidRPr="00364F2D">
        <w:rPr>
          <w:rFonts w:ascii="Times New Roman" w:eastAsia="Times New Roman" w:hAnsi="Times New Roman" w:cs="Times New Roman"/>
          <w:sz w:val="28"/>
          <w:szCs w:val="28"/>
        </w:rPr>
        <w:br/>
        <w:t>Решение о предоставлении или отказе в предоставлении муниципальной услуги регистрирует специалист, ответственный за делопроизводство, в соответствии с установленными правилами ведения делопроизводства.</w:t>
      </w:r>
      <w:r w:rsidRPr="00364F2D">
        <w:rPr>
          <w:rFonts w:ascii="Times New Roman" w:eastAsia="Times New Roman" w:hAnsi="Times New Roman" w:cs="Times New Roman"/>
          <w:sz w:val="28"/>
          <w:szCs w:val="28"/>
        </w:rPr>
        <w:br/>
        <w:t xml:space="preserve">Решение о предоставлении или отказе в предоставлении муниципальной услуги с присвоенным регистрационным номером специалист, ответственный за выдачу документов, направляет заявителю почтовым направлением либо вручает лично заявителю под роспись, если иной порядок выдачи документа не определен заявителем при подаче запроса. </w:t>
      </w:r>
      <w:r w:rsidRPr="00364F2D">
        <w:rPr>
          <w:rFonts w:ascii="Times New Roman" w:eastAsia="Times New Roman" w:hAnsi="Times New Roman" w:cs="Times New Roman"/>
          <w:sz w:val="28"/>
          <w:szCs w:val="28"/>
        </w:rPr>
        <w:br/>
        <w:t xml:space="preserve">Копия решения вместе с оригиналами документов, представленных </w:t>
      </w:r>
      <w:r w:rsidRPr="00364F2D">
        <w:rPr>
          <w:rFonts w:ascii="Times New Roman" w:eastAsia="Times New Roman" w:hAnsi="Times New Roman" w:cs="Times New Roman"/>
          <w:sz w:val="28"/>
          <w:szCs w:val="28"/>
        </w:rPr>
        <w:lastRenderedPageBreak/>
        <w:t>заявителем, остается на хранении в администрации.</w:t>
      </w:r>
      <w:r w:rsidRPr="00364F2D">
        <w:rPr>
          <w:rFonts w:ascii="Times New Roman" w:eastAsia="Times New Roman" w:hAnsi="Times New Roman" w:cs="Times New Roman"/>
          <w:sz w:val="28"/>
          <w:szCs w:val="28"/>
        </w:rPr>
        <w:br/>
        <w:t>Результатом административной процедуры является направление заявителю постановления о назначении ежемесячной доплаты к пенсии или постановления об отказе в назначении ежемесячной доплаты к пенсии с указанием причин отказа.</w:t>
      </w:r>
      <w:r w:rsidRPr="00364F2D">
        <w:rPr>
          <w:rFonts w:ascii="Times New Roman" w:eastAsia="Times New Roman" w:hAnsi="Times New Roman" w:cs="Times New Roman"/>
          <w:sz w:val="28"/>
          <w:szCs w:val="28"/>
        </w:rPr>
        <w:br/>
        <w:t>Продолжительной административной процедуры не более 5 дней.</w:t>
      </w:r>
    </w:p>
    <w:p w:rsidR="00364F2D" w:rsidRPr="00364F2D" w:rsidRDefault="00364F2D" w:rsidP="00364F2D">
      <w:pPr>
        <w:shd w:val="clear" w:color="auto" w:fill="F5F5F5"/>
        <w:spacing w:after="0" w:line="240" w:lineRule="auto"/>
        <w:rPr>
          <w:rFonts w:ascii="Times New Roman" w:eastAsia="Times New Roman" w:hAnsi="Times New Roman" w:cs="Times New Roman"/>
          <w:sz w:val="28"/>
          <w:szCs w:val="28"/>
        </w:rPr>
      </w:pPr>
      <w:r w:rsidRPr="00364F2D">
        <w:rPr>
          <w:rFonts w:ascii="Times New Roman" w:eastAsia="Times New Roman" w:hAnsi="Times New Roman" w:cs="Times New Roman"/>
          <w:b/>
          <w:bCs/>
          <w:color w:val="FFFFFF"/>
          <w:sz w:val="28"/>
          <w:szCs w:val="28"/>
        </w:rPr>
        <w:t>Заголовок</w:t>
      </w:r>
      <w:proofErr w:type="gramStart"/>
      <w:r w:rsidRPr="00364F2D">
        <w:rPr>
          <w:rFonts w:ascii="Times New Roman" w:eastAsia="Times New Roman" w:hAnsi="Times New Roman" w:cs="Times New Roman"/>
          <w:b/>
          <w:bCs/>
          <w:color w:val="FFFFFF"/>
          <w:sz w:val="28"/>
          <w:szCs w:val="28"/>
        </w:rPr>
        <w:t>4</w:t>
      </w:r>
      <w:proofErr w:type="gramEnd"/>
      <w:r w:rsidRPr="00364F2D">
        <w:rPr>
          <w:rFonts w:ascii="Times New Roman" w:eastAsia="Times New Roman" w:hAnsi="Times New Roman" w:cs="Times New Roman"/>
          <w:b/>
          <w:bCs/>
          <w:color w:val="FFFFFF"/>
          <w:sz w:val="28"/>
          <w:szCs w:val="28"/>
        </w:rPr>
        <w:t xml:space="preserve"> </w:t>
      </w:r>
      <w:r w:rsidRPr="00364F2D">
        <w:rPr>
          <w:rFonts w:ascii="Times New Roman" w:eastAsia="Times New Roman" w:hAnsi="Times New Roman" w:cs="Times New Roman"/>
          <w:sz w:val="28"/>
          <w:szCs w:val="28"/>
        </w:rPr>
        <w:t xml:space="preserve">  </w:t>
      </w:r>
    </w:p>
    <w:p w:rsidR="00364F2D" w:rsidRPr="00364F2D" w:rsidRDefault="00364F2D" w:rsidP="00364F2D">
      <w:pPr>
        <w:shd w:val="clear" w:color="auto" w:fill="F5F5F5"/>
        <w:spacing w:after="0" w:line="240" w:lineRule="auto"/>
        <w:rPr>
          <w:rFonts w:ascii="Times New Roman" w:eastAsia="Times New Roman" w:hAnsi="Times New Roman" w:cs="Times New Roman"/>
          <w:sz w:val="28"/>
          <w:szCs w:val="28"/>
        </w:rPr>
      </w:pPr>
      <w:r w:rsidRPr="00364F2D">
        <w:rPr>
          <w:rFonts w:ascii="Times New Roman" w:eastAsia="Times New Roman" w:hAnsi="Times New Roman" w:cs="Times New Roman"/>
          <w:sz w:val="28"/>
          <w:szCs w:val="28"/>
        </w:rPr>
        <w:t xml:space="preserve">4. Формы </w:t>
      </w:r>
      <w:proofErr w:type="gramStart"/>
      <w:r w:rsidRPr="00364F2D">
        <w:rPr>
          <w:rFonts w:ascii="Times New Roman" w:eastAsia="Times New Roman" w:hAnsi="Times New Roman" w:cs="Times New Roman"/>
          <w:sz w:val="28"/>
          <w:szCs w:val="28"/>
        </w:rPr>
        <w:t>контроля за</w:t>
      </w:r>
      <w:proofErr w:type="gramEnd"/>
      <w:r w:rsidRPr="00364F2D">
        <w:rPr>
          <w:rFonts w:ascii="Times New Roman" w:eastAsia="Times New Roman" w:hAnsi="Times New Roman" w:cs="Times New Roman"/>
          <w:sz w:val="28"/>
          <w:szCs w:val="28"/>
        </w:rPr>
        <w:t xml:space="preserve"> исполнением административного регламента </w:t>
      </w:r>
    </w:p>
    <w:p w:rsidR="00364F2D" w:rsidRPr="00364F2D" w:rsidRDefault="00364F2D" w:rsidP="00364F2D">
      <w:pPr>
        <w:shd w:val="clear" w:color="auto" w:fill="F5F5F5"/>
        <w:spacing w:after="0" w:line="240" w:lineRule="auto"/>
        <w:rPr>
          <w:rFonts w:ascii="Times New Roman" w:eastAsia="Times New Roman" w:hAnsi="Times New Roman" w:cs="Times New Roman"/>
          <w:sz w:val="28"/>
          <w:szCs w:val="28"/>
        </w:rPr>
      </w:pPr>
      <w:r w:rsidRPr="00364F2D">
        <w:rPr>
          <w:rFonts w:ascii="Times New Roman" w:eastAsia="Times New Roman" w:hAnsi="Times New Roman" w:cs="Times New Roman"/>
          <w:b/>
          <w:bCs/>
          <w:color w:val="808080"/>
          <w:sz w:val="28"/>
          <w:szCs w:val="28"/>
        </w:rPr>
        <w:t>]     </w:t>
      </w:r>
    </w:p>
    <w:p w:rsidR="00364F2D" w:rsidRPr="00364F2D" w:rsidRDefault="00364F2D" w:rsidP="00364F2D">
      <w:pPr>
        <w:spacing w:after="240" w:line="240" w:lineRule="auto"/>
        <w:rPr>
          <w:rFonts w:ascii="Times New Roman" w:eastAsia="Times New Roman" w:hAnsi="Times New Roman" w:cs="Times New Roman"/>
          <w:sz w:val="28"/>
          <w:szCs w:val="28"/>
        </w:rPr>
      </w:pPr>
      <w:r w:rsidRPr="00364F2D">
        <w:rPr>
          <w:rFonts w:ascii="Times New Roman" w:eastAsia="Times New Roman" w:hAnsi="Times New Roman" w:cs="Times New Roman"/>
          <w:sz w:val="28"/>
          <w:szCs w:val="28"/>
        </w:rPr>
        <w:br/>
      </w:r>
      <w:r w:rsidRPr="00364F2D">
        <w:rPr>
          <w:rFonts w:ascii="Times New Roman" w:eastAsia="Times New Roman" w:hAnsi="Times New Roman" w:cs="Times New Roman"/>
          <w:sz w:val="28"/>
          <w:szCs w:val="28"/>
        </w:rPr>
        <w:br/>
      </w:r>
      <w:r w:rsidRPr="00364F2D">
        <w:rPr>
          <w:rFonts w:ascii="Times New Roman" w:eastAsia="Times New Roman" w:hAnsi="Times New Roman" w:cs="Times New Roman"/>
          <w:sz w:val="28"/>
          <w:szCs w:val="28"/>
        </w:rPr>
        <w:br/>
        <w:t xml:space="preserve">4.1. Порядок осуществления текущего </w:t>
      </w:r>
      <w:proofErr w:type="gramStart"/>
      <w:r w:rsidRPr="00364F2D">
        <w:rPr>
          <w:rFonts w:ascii="Times New Roman" w:eastAsia="Times New Roman" w:hAnsi="Times New Roman" w:cs="Times New Roman"/>
          <w:sz w:val="28"/>
          <w:szCs w:val="28"/>
        </w:rPr>
        <w:t>контроля за</w:t>
      </w:r>
      <w:proofErr w:type="gramEnd"/>
      <w:r w:rsidRPr="00364F2D">
        <w:rPr>
          <w:rFonts w:ascii="Times New Roman" w:eastAsia="Times New Roman" w:hAnsi="Times New Roman" w:cs="Times New Roman"/>
          <w:sz w:val="28"/>
          <w:szCs w:val="28"/>
        </w:rPr>
        <w:t xml:space="preserve"> соблюдением и исполнением положений административного регламента.</w:t>
      </w:r>
      <w:r w:rsidRPr="00364F2D">
        <w:rPr>
          <w:rFonts w:ascii="Times New Roman" w:eastAsia="Times New Roman" w:hAnsi="Times New Roman" w:cs="Times New Roman"/>
          <w:sz w:val="28"/>
          <w:szCs w:val="28"/>
        </w:rPr>
        <w:br/>
      </w:r>
      <w:r w:rsidRPr="00364F2D">
        <w:rPr>
          <w:rFonts w:ascii="Times New Roman" w:eastAsia="Times New Roman" w:hAnsi="Times New Roman" w:cs="Times New Roman"/>
          <w:sz w:val="28"/>
          <w:szCs w:val="28"/>
        </w:rPr>
        <w:br/>
        <w:t xml:space="preserve">Текущий </w:t>
      </w:r>
      <w:proofErr w:type="gramStart"/>
      <w:r w:rsidRPr="00364F2D">
        <w:rPr>
          <w:rFonts w:ascii="Times New Roman" w:eastAsia="Times New Roman" w:hAnsi="Times New Roman" w:cs="Times New Roman"/>
          <w:sz w:val="28"/>
          <w:szCs w:val="28"/>
        </w:rPr>
        <w:t>контроль за</w:t>
      </w:r>
      <w:proofErr w:type="gramEnd"/>
      <w:r w:rsidRPr="00364F2D">
        <w:rPr>
          <w:rFonts w:ascii="Times New Roman" w:eastAsia="Times New Roman" w:hAnsi="Times New Roman" w:cs="Times New Roman"/>
          <w:sz w:val="28"/>
          <w:szCs w:val="28"/>
        </w:rPr>
        <w:t xml:space="preserve"> соблюдением последовательности административных действий, определенных настоящим административным регламентом предоставления муниципальной услуги, и принятием в ходе ее предоставления решений осуществляют глава администрации или заместитель главы администрации по строительству, жилищно-коммунальному хозяйству, транспорту и связи, начальник отдела жилищно-коммунального хозяйства администрации. </w:t>
      </w:r>
      <w:r w:rsidRPr="00364F2D">
        <w:rPr>
          <w:rFonts w:ascii="Times New Roman" w:eastAsia="Times New Roman" w:hAnsi="Times New Roman" w:cs="Times New Roman"/>
          <w:sz w:val="28"/>
          <w:szCs w:val="28"/>
        </w:rPr>
        <w:br/>
      </w:r>
      <w:r w:rsidRPr="00364F2D">
        <w:rPr>
          <w:rFonts w:ascii="Times New Roman" w:eastAsia="Times New Roman" w:hAnsi="Times New Roman" w:cs="Times New Roman"/>
          <w:sz w:val="28"/>
          <w:szCs w:val="28"/>
        </w:rPr>
        <w:br/>
        <w:t>4.2. Порядок и периодичность осуществления плановых и внеплановых проверок полноты и качества предоставления муниципальной услуги.</w:t>
      </w:r>
      <w:r w:rsidRPr="00364F2D">
        <w:rPr>
          <w:rFonts w:ascii="Times New Roman" w:eastAsia="Times New Roman" w:hAnsi="Times New Roman" w:cs="Times New Roman"/>
          <w:sz w:val="28"/>
          <w:szCs w:val="28"/>
        </w:rPr>
        <w:br/>
      </w:r>
      <w:r w:rsidRPr="00364F2D">
        <w:rPr>
          <w:rFonts w:ascii="Times New Roman" w:eastAsia="Times New Roman" w:hAnsi="Times New Roman" w:cs="Times New Roman"/>
          <w:sz w:val="28"/>
          <w:szCs w:val="28"/>
        </w:rPr>
        <w:br/>
      </w:r>
      <w:proofErr w:type="gramStart"/>
      <w:r w:rsidRPr="00364F2D">
        <w:rPr>
          <w:rFonts w:ascii="Times New Roman" w:eastAsia="Times New Roman" w:hAnsi="Times New Roman" w:cs="Times New Roman"/>
          <w:sz w:val="28"/>
          <w:szCs w:val="28"/>
        </w:rPr>
        <w:t>Контроль за</w:t>
      </w:r>
      <w:proofErr w:type="gramEnd"/>
      <w:r w:rsidRPr="00364F2D">
        <w:rPr>
          <w:rFonts w:ascii="Times New Roman" w:eastAsia="Times New Roman" w:hAnsi="Times New Roman" w:cs="Times New Roman"/>
          <w:sz w:val="28"/>
          <w:szCs w:val="28"/>
        </w:rPr>
        <w:t xml:space="preserve"> полнотой и качеством предоставления муниципальной услуги включает в себя проведение проверок, выявление и установление нарушений прав заявителей, принятие решений об устранении соответствующих нарушений.</w:t>
      </w:r>
      <w:r w:rsidRPr="00364F2D">
        <w:rPr>
          <w:rFonts w:ascii="Times New Roman" w:eastAsia="Times New Roman" w:hAnsi="Times New Roman" w:cs="Times New Roman"/>
          <w:sz w:val="28"/>
          <w:szCs w:val="28"/>
        </w:rPr>
        <w:br/>
        <w:t xml:space="preserve">Проверки могут быть плановыми на основании планов работы администрации, либо внеплановыми, </w:t>
      </w:r>
      <w:proofErr w:type="gramStart"/>
      <w:r w:rsidRPr="00364F2D">
        <w:rPr>
          <w:rFonts w:ascii="Times New Roman" w:eastAsia="Times New Roman" w:hAnsi="Times New Roman" w:cs="Times New Roman"/>
          <w:sz w:val="28"/>
          <w:szCs w:val="28"/>
        </w:rPr>
        <w:t>проводимыми</w:t>
      </w:r>
      <w:proofErr w:type="gramEnd"/>
      <w:r w:rsidRPr="00364F2D">
        <w:rPr>
          <w:rFonts w:ascii="Times New Roman" w:eastAsia="Times New Roman" w:hAnsi="Times New Roman" w:cs="Times New Roman"/>
          <w:sz w:val="28"/>
          <w:szCs w:val="28"/>
        </w:rPr>
        <w:t xml:space="preserve"> в том числе по жалобе заявителей на своевременность, полноту и качество предоставления муниципальной услуги.</w:t>
      </w:r>
      <w:r w:rsidRPr="00364F2D">
        <w:rPr>
          <w:rFonts w:ascii="Times New Roman" w:eastAsia="Times New Roman" w:hAnsi="Times New Roman" w:cs="Times New Roman"/>
          <w:sz w:val="28"/>
          <w:szCs w:val="28"/>
        </w:rPr>
        <w:br/>
        <w:t>Решение о проведение внеплановой проверки принимает глава администрации или уполномоченное им должностное лицо администрации.</w:t>
      </w:r>
      <w:r w:rsidRPr="00364F2D">
        <w:rPr>
          <w:rFonts w:ascii="Times New Roman" w:eastAsia="Times New Roman" w:hAnsi="Times New Roman" w:cs="Times New Roman"/>
          <w:sz w:val="28"/>
          <w:szCs w:val="28"/>
        </w:rPr>
        <w:br/>
        <w:t>Для проведения плановых проверок предоставления муниципальной услуги формируется комиссия, в состав которой включаются должностные лица и специалисты администрации.</w:t>
      </w:r>
      <w:r w:rsidRPr="00364F2D">
        <w:rPr>
          <w:rFonts w:ascii="Times New Roman" w:eastAsia="Times New Roman" w:hAnsi="Times New Roman" w:cs="Times New Roman"/>
          <w:sz w:val="28"/>
          <w:szCs w:val="28"/>
        </w:rPr>
        <w:br/>
        <w:t>Результаты проверки оформляются в виде акта, в котором отмечаются выявленные недостатки и указываются предложения по их устранению.</w:t>
      </w:r>
      <w:r w:rsidRPr="00364F2D">
        <w:rPr>
          <w:rFonts w:ascii="Times New Roman" w:eastAsia="Times New Roman" w:hAnsi="Times New Roman" w:cs="Times New Roman"/>
          <w:sz w:val="28"/>
          <w:szCs w:val="28"/>
        </w:rPr>
        <w:br/>
        <w:t>Акт подписывается всеми членами комиссии.</w:t>
      </w:r>
      <w:r w:rsidRPr="00364F2D">
        <w:rPr>
          <w:rFonts w:ascii="Times New Roman" w:eastAsia="Times New Roman" w:hAnsi="Times New Roman" w:cs="Times New Roman"/>
          <w:sz w:val="28"/>
          <w:szCs w:val="28"/>
        </w:rPr>
        <w:br/>
      </w:r>
      <w:r w:rsidRPr="00364F2D">
        <w:rPr>
          <w:rFonts w:ascii="Times New Roman" w:eastAsia="Times New Roman" w:hAnsi="Times New Roman" w:cs="Times New Roman"/>
          <w:sz w:val="28"/>
          <w:szCs w:val="28"/>
        </w:rPr>
        <w:br/>
        <w:t xml:space="preserve">4.3. Ответственность муниципальных служащих и иных должностных лиц за </w:t>
      </w:r>
      <w:r w:rsidRPr="00364F2D">
        <w:rPr>
          <w:rFonts w:ascii="Times New Roman" w:eastAsia="Times New Roman" w:hAnsi="Times New Roman" w:cs="Times New Roman"/>
          <w:sz w:val="28"/>
          <w:szCs w:val="28"/>
        </w:rPr>
        <w:lastRenderedPageBreak/>
        <w:t>решения и действия (бездействие), принимаемые (осуществляемые) в ходе предоставления муниципальной услуги.</w:t>
      </w:r>
      <w:r w:rsidRPr="00364F2D">
        <w:rPr>
          <w:rFonts w:ascii="Times New Roman" w:eastAsia="Times New Roman" w:hAnsi="Times New Roman" w:cs="Times New Roman"/>
          <w:sz w:val="28"/>
          <w:szCs w:val="28"/>
        </w:rPr>
        <w:br/>
      </w:r>
      <w:r w:rsidRPr="00364F2D">
        <w:rPr>
          <w:rFonts w:ascii="Times New Roman" w:eastAsia="Times New Roman" w:hAnsi="Times New Roman" w:cs="Times New Roman"/>
          <w:sz w:val="28"/>
          <w:szCs w:val="28"/>
        </w:rPr>
        <w:br/>
        <w:t>По результатам проведения проверок полноты и качества предоставления муниципальной услуги в случае выявления нарушений виновные лица привлекаются в дисциплинарной ответственности в соответствии с Трудовым кодексом Российской Федерации.</w:t>
      </w:r>
      <w:r w:rsidRPr="00364F2D">
        <w:rPr>
          <w:rFonts w:ascii="Times New Roman" w:eastAsia="Times New Roman" w:hAnsi="Times New Roman" w:cs="Times New Roman"/>
          <w:sz w:val="28"/>
          <w:szCs w:val="28"/>
        </w:rPr>
        <w:br/>
      </w:r>
      <w:r w:rsidRPr="00364F2D">
        <w:rPr>
          <w:rFonts w:ascii="Times New Roman" w:eastAsia="Times New Roman" w:hAnsi="Times New Roman" w:cs="Times New Roman"/>
          <w:sz w:val="28"/>
          <w:szCs w:val="28"/>
        </w:rPr>
        <w:br/>
        <w:t xml:space="preserve">4.4. Порядок и формы </w:t>
      </w:r>
      <w:proofErr w:type="gramStart"/>
      <w:r w:rsidRPr="00364F2D">
        <w:rPr>
          <w:rFonts w:ascii="Times New Roman" w:eastAsia="Times New Roman" w:hAnsi="Times New Roman" w:cs="Times New Roman"/>
          <w:sz w:val="28"/>
          <w:szCs w:val="28"/>
        </w:rPr>
        <w:t>контроля за</w:t>
      </w:r>
      <w:proofErr w:type="gramEnd"/>
      <w:r w:rsidRPr="00364F2D">
        <w:rPr>
          <w:rFonts w:ascii="Times New Roman" w:eastAsia="Times New Roman" w:hAnsi="Times New Roman" w:cs="Times New Roman"/>
          <w:sz w:val="28"/>
          <w:szCs w:val="28"/>
        </w:rPr>
        <w:t xml:space="preserve"> представлением муниципальной услуги со стороны граждан, их объединений и организаций.</w:t>
      </w:r>
      <w:r w:rsidRPr="00364F2D">
        <w:rPr>
          <w:rFonts w:ascii="Times New Roman" w:eastAsia="Times New Roman" w:hAnsi="Times New Roman" w:cs="Times New Roman"/>
          <w:sz w:val="28"/>
          <w:szCs w:val="28"/>
        </w:rPr>
        <w:br/>
        <w:t>Заявители вправе направить письменное обращение в адрес главы администрации с просьбой о проведении проверки соблюдения и исполнения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полноты и качества предоставления муниципальной услуги в случае нарушения прав и законных интересов заявителей при предоставлении муниципальной услуги.</w:t>
      </w:r>
      <w:r w:rsidRPr="00364F2D">
        <w:rPr>
          <w:rFonts w:ascii="Times New Roman" w:eastAsia="Times New Roman" w:hAnsi="Times New Roman" w:cs="Times New Roman"/>
          <w:sz w:val="28"/>
          <w:szCs w:val="28"/>
        </w:rPr>
        <w:br/>
        <w:t>В случае проведения внеплановой проверки по конкретному обращению, в течение 30 дней со дня регистрации письменного обращения обратившемуся направляется по почте информация о результатах проверки, проведенной по обращению. Информация подписывается главой администрации или уполномоченным им должностным лицом.</w:t>
      </w:r>
    </w:p>
    <w:p w:rsidR="00364F2D" w:rsidRPr="00364F2D" w:rsidRDefault="00364F2D" w:rsidP="00364F2D">
      <w:pPr>
        <w:shd w:val="clear" w:color="auto" w:fill="F5F5F5"/>
        <w:spacing w:after="0" w:line="240" w:lineRule="auto"/>
        <w:rPr>
          <w:rFonts w:ascii="Times New Roman" w:eastAsia="Times New Roman" w:hAnsi="Times New Roman" w:cs="Times New Roman"/>
          <w:sz w:val="28"/>
          <w:szCs w:val="28"/>
        </w:rPr>
      </w:pPr>
      <w:r w:rsidRPr="00364F2D">
        <w:rPr>
          <w:rFonts w:ascii="Times New Roman" w:eastAsia="Times New Roman" w:hAnsi="Times New Roman" w:cs="Times New Roman"/>
          <w:b/>
          <w:bCs/>
          <w:color w:val="FFFFFF"/>
          <w:sz w:val="28"/>
          <w:szCs w:val="28"/>
        </w:rPr>
        <w:t xml:space="preserve">Заголовок5 </w:t>
      </w:r>
      <w:r w:rsidRPr="00364F2D">
        <w:rPr>
          <w:rFonts w:ascii="Times New Roman" w:eastAsia="Times New Roman" w:hAnsi="Times New Roman" w:cs="Times New Roman"/>
          <w:sz w:val="28"/>
          <w:szCs w:val="28"/>
        </w:rPr>
        <w:t xml:space="preserve">  </w:t>
      </w:r>
    </w:p>
    <w:p w:rsidR="00364F2D" w:rsidRPr="00364F2D" w:rsidRDefault="00364F2D" w:rsidP="00364F2D">
      <w:pPr>
        <w:shd w:val="clear" w:color="auto" w:fill="F5F5F5"/>
        <w:spacing w:after="0" w:line="240" w:lineRule="auto"/>
        <w:rPr>
          <w:rFonts w:ascii="Times New Roman" w:eastAsia="Times New Roman" w:hAnsi="Times New Roman" w:cs="Times New Roman"/>
          <w:sz w:val="28"/>
          <w:szCs w:val="28"/>
        </w:rPr>
      </w:pPr>
      <w:r w:rsidRPr="00364F2D">
        <w:rPr>
          <w:rFonts w:ascii="Times New Roman" w:eastAsia="Times New Roman" w:hAnsi="Times New Roman" w:cs="Times New Roman"/>
          <w:sz w:val="28"/>
          <w:szCs w:val="28"/>
        </w:rPr>
        <w:t xml:space="preserve">5. Досудебный (внесудебный) порядок обжалования решений и действий (бездействия) органа, предоставляющего муниципальную услугу, а также муниципальных служащих. </w:t>
      </w:r>
    </w:p>
    <w:p w:rsidR="00364F2D" w:rsidRPr="00364F2D" w:rsidRDefault="00364F2D" w:rsidP="00364F2D">
      <w:pPr>
        <w:shd w:val="clear" w:color="auto" w:fill="F5F5F5"/>
        <w:spacing w:after="0" w:line="240" w:lineRule="auto"/>
        <w:rPr>
          <w:rFonts w:ascii="Times New Roman" w:eastAsia="Times New Roman" w:hAnsi="Times New Roman" w:cs="Times New Roman"/>
          <w:sz w:val="28"/>
          <w:szCs w:val="28"/>
        </w:rPr>
      </w:pPr>
      <w:r w:rsidRPr="00364F2D">
        <w:rPr>
          <w:rFonts w:ascii="Times New Roman" w:eastAsia="Times New Roman" w:hAnsi="Times New Roman" w:cs="Times New Roman"/>
          <w:b/>
          <w:bCs/>
          <w:color w:val="808080"/>
          <w:sz w:val="28"/>
          <w:szCs w:val="28"/>
        </w:rPr>
        <w:t>]     </w:t>
      </w:r>
    </w:p>
    <w:p w:rsidR="00BD1E07" w:rsidRPr="00364F2D" w:rsidRDefault="00364F2D" w:rsidP="00364F2D">
      <w:pPr>
        <w:rPr>
          <w:sz w:val="28"/>
          <w:szCs w:val="28"/>
        </w:rPr>
      </w:pPr>
      <w:r w:rsidRPr="00364F2D">
        <w:rPr>
          <w:rFonts w:ascii="Times New Roman" w:eastAsia="Times New Roman" w:hAnsi="Times New Roman" w:cs="Times New Roman"/>
          <w:sz w:val="28"/>
          <w:szCs w:val="28"/>
        </w:rPr>
        <w:br/>
      </w:r>
      <w:r w:rsidRPr="00364F2D">
        <w:rPr>
          <w:rFonts w:ascii="Times New Roman" w:eastAsia="Times New Roman" w:hAnsi="Times New Roman" w:cs="Times New Roman"/>
          <w:sz w:val="28"/>
          <w:szCs w:val="28"/>
        </w:rPr>
        <w:br/>
      </w:r>
      <w:r w:rsidRPr="00364F2D">
        <w:rPr>
          <w:rFonts w:ascii="Times New Roman" w:eastAsia="Times New Roman" w:hAnsi="Times New Roman" w:cs="Times New Roman"/>
          <w:sz w:val="28"/>
          <w:szCs w:val="28"/>
        </w:rPr>
        <w:br/>
        <w:t>Заявители имеют право на обжалование действий или бездействия специалистов администрации в досудебном порядке.</w:t>
      </w:r>
      <w:r w:rsidRPr="00364F2D">
        <w:rPr>
          <w:rFonts w:ascii="Times New Roman" w:eastAsia="Times New Roman" w:hAnsi="Times New Roman" w:cs="Times New Roman"/>
          <w:sz w:val="28"/>
          <w:szCs w:val="28"/>
        </w:rPr>
        <w:br/>
        <w:t xml:space="preserve">Заявитель может обратиться с </w:t>
      </w:r>
      <w:proofErr w:type="gramStart"/>
      <w:r w:rsidRPr="00364F2D">
        <w:rPr>
          <w:rFonts w:ascii="Times New Roman" w:eastAsia="Times New Roman" w:hAnsi="Times New Roman" w:cs="Times New Roman"/>
          <w:sz w:val="28"/>
          <w:szCs w:val="28"/>
        </w:rPr>
        <w:t>жалобой</w:t>
      </w:r>
      <w:proofErr w:type="gramEnd"/>
      <w:r w:rsidRPr="00364F2D">
        <w:rPr>
          <w:rFonts w:ascii="Times New Roman" w:eastAsia="Times New Roman" w:hAnsi="Times New Roman" w:cs="Times New Roman"/>
          <w:sz w:val="28"/>
          <w:szCs w:val="28"/>
        </w:rPr>
        <w:t xml:space="preserve"> в том числе в следующих случаях:</w:t>
      </w:r>
      <w:r w:rsidRPr="00364F2D">
        <w:rPr>
          <w:rFonts w:ascii="Times New Roman" w:eastAsia="Times New Roman" w:hAnsi="Times New Roman" w:cs="Times New Roman"/>
          <w:sz w:val="28"/>
          <w:szCs w:val="28"/>
        </w:rPr>
        <w:br/>
        <w:t>1) нарушение срока регистрации запроса заявителя о муниципальной услуге;</w:t>
      </w:r>
      <w:r w:rsidRPr="00364F2D">
        <w:rPr>
          <w:rFonts w:ascii="Times New Roman" w:eastAsia="Times New Roman" w:hAnsi="Times New Roman" w:cs="Times New Roman"/>
          <w:sz w:val="28"/>
          <w:szCs w:val="28"/>
        </w:rPr>
        <w:br/>
        <w:t>2) нарушение срока предоставления муниципальной услуги;</w:t>
      </w:r>
      <w:r w:rsidRPr="00364F2D">
        <w:rPr>
          <w:rFonts w:ascii="Times New Roman" w:eastAsia="Times New Roman" w:hAnsi="Times New Roman" w:cs="Times New Roman"/>
          <w:sz w:val="28"/>
          <w:szCs w:val="28"/>
        </w:rPr>
        <w:br/>
        <w:t>3) требование у заявителя документов, не предусмотренных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муниципальной услуги;</w:t>
      </w:r>
      <w:r w:rsidRPr="00364F2D">
        <w:rPr>
          <w:rFonts w:ascii="Times New Roman" w:eastAsia="Times New Roman" w:hAnsi="Times New Roman" w:cs="Times New Roman"/>
          <w:sz w:val="28"/>
          <w:szCs w:val="28"/>
        </w:rPr>
        <w:br/>
        <w:t xml:space="preserve">4) отказ в приеме документов, предоставление которых предусмотрено нормативными правовыми актами Российской Федерации, нормативными правовыми актами субъектов Российской Федерации, муниципальными </w:t>
      </w:r>
      <w:r w:rsidRPr="00364F2D">
        <w:rPr>
          <w:rFonts w:ascii="Times New Roman" w:eastAsia="Times New Roman" w:hAnsi="Times New Roman" w:cs="Times New Roman"/>
          <w:sz w:val="28"/>
          <w:szCs w:val="28"/>
        </w:rPr>
        <w:lastRenderedPageBreak/>
        <w:t>правовыми актами для предоставления муниципальной услуги у заявителя;</w:t>
      </w:r>
      <w:r w:rsidRPr="00364F2D">
        <w:rPr>
          <w:rFonts w:ascii="Times New Roman" w:eastAsia="Times New Roman" w:hAnsi="Times New Roman" w:cs="Times New Roman"/>
          <w:sz w:val="28"/>
          <w:szCs w:val="28"/>
        </w:rPr>
        <w:br/>
      </w:r>
      <w:proofErr w:type="gramStart"/>
      <w:r w:rsidRPr="00364F2D">
        <w:rPr>
          <w:rFonts w:ascii="Times New Roman" w:eastAsia="Times New Roman" w:hAnsi="Times New Roman" w:cs="Times New Roman"/>
          <w:sz w:val="28"/>
          <w:szCs w:val="28"/>
        </w:rP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r w:rsidRPr="00364F2D">
        <w:rPr>
          <w:rFonts w:ascii="Times New Roman" w:eastAsia="Times New Roman" w:hAnsi="Times New Roman" w:cs="Times New Roman"/>
          <w:sz w:val="28"/>
          <w:szCs w:val="28"/>
        </w:rPr>
        <w:br/>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roofErr w:type="gramEnd"/>
      <w:r w:rsidRPr="00364F2D">
        <w:rPr>
          <w:rFonts w:ascii="Times New Roman" w:eastAsia="Times New Roman" w:hAnsi="Times New Roman" w:cs="Times New Roman"/>
          <w:sz w:val="28"/>
          <w:szCs w:val="28"/>
        </w:rPr>
        <w:br/>
      </w:r>
      <w:proofErr w:type="gramStart"/>
      <w:r w:rsidRPr="00364F2D">
        <w:rPr>
          <w:rFonts w:ascii="Times New Roman" w:eastAsia="Times New Roman" w:hAnsi="Times New Roman" w:cs="Times New Roman"/>
          <w:sz w:val="28"/>
          <w:szCs w:val="28"/>
        </w:rPr>
        <w:t>7) отказ органа, предоставляющего муниципальную услугу, должностного лица органа, предоставляющего муниципальную услугу,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roofErr w:type="gramEnd"/>
      <w:r w:rsidRPr="00364F2D">
        <w:rPr>
          <w:rFonts w:ascii="Times New Roman" w:eastAsia="Times New Roman" w:hAnsi="Times New Roman" w:cs="Times New Roman"/>
          <w:sz w:val="28"/>
          <w:szCs w:val="28"/>
        </w:rPr>
        <w:br/>
        <w:t xml:space="preserve">Жалоба подается в письменной форме на бумажном носителе, в электронной форме в Администрацию муниципального образования. Жалобы на решения, принятые руководителем </w:t>
      </w:r>
      <w:proofErr w:type="gramStart"/>
      <w:r w:rsidRPr="00364F2D">
        <w:rPr>
          <w:rFonts w:ascii="Times New Roman" w:eastAsia="Times New Roman" w:hAnsi="Times New Roman" w:cs="Times New Roman"/>
          <w:sz w:val="28"/>
          <w:szCs w:val="28"/>
        </w:rPr>
        <w:t>органа, предоставляющего муниципальную услугу рассматриваются</w:t>
      </w:r>
      <w:proofErr w:type="gramEnd"/>
      <w:r w:rsidRPr="00364F2D">
        <w:rPr>
          <w:rFonts w:ascii="Times New Roman" w:eastAsia="Times New Roman" w:hAnsi="Times New Roman" w:cs="Times New Roman"/>
          <w:sz w:val="28"/>
          <w:szCs w:val="28"/>
        </w:rPr>
        <w:t xml:space="preserve"> непосредственно главой муниципального образования.</w:t>
      </w:r>
      <w:r w:rsidRPr="00364F2D">
        <w:rPr>
          <w:rFonts w:ascii="Times New Roman" w:eastAsia="Times New Roman" w:hAnsi="Times New Roman" w:cs="Times New Roman"/>
          <w:sz w:val="28"/>
          <w:szCs w:val="28"/>
        </w:rPr>
        <w:br/>
        <w:t>Жалоба может быть направлена по почте, с использованием информационно-телекоммуникационной сети «Интернет», официального сайта Администрации муниципального образования,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w:t>
      </w:r>
      <w:r w:rsidRPr="00364F2D">
        <w:rPr>
          <w:rFonts w:ascii="Times New Roman" w:eastAsia="Times New Roman" w:hAnsi="Times New Roman" w:cs="Times New Roman"/>
          <w:sz w:val="28"/>
          <w:szCs w:val="28"/>
        </w:rPr>
        <w:br/>
        <w:t>Жалоба должна содержать:</w:t>
      </w:r>
      <w:r w:rsidRPr="00364F2D">
        <w:rPr>
          <w:rFonts w:ascii="Times New Roman" w:eastAsia="Times New Roman" w:hAnsi="Times New Roman" w:cs="Times New Roman"/>
          <w:sz w:val="28"/>
          <w:szCs w:val="28"/>
        </w:rPr>
        <w:br/>
        <w:t>1) наименование органа, предоставляющего муниципальную услугу либо муниципального служащего, решения и действия (бездействие) которых обжалуются;</w:t>
      </w:r>
      <w:r w:rsidRPr="00364F2D">
        <w:rPr>
          <w:rFonts w:ascii="Times New Roman" w:eastAsia="Times New Roman" w:hAnsi="Times New Roman" w:cs="Times New Roman"/>
          <w:sz w:val="28"/>
          <w:szCs w:val="28"/>
        </w:rPr>
        <w:br/>
      </w:r>
      <w:proofErr w:type="gramStart"/>
      <w:r w:rsidRPr="00364F2D">
        <w:rPr>
          <w:rFonts w:ascii="Times New Roman" w:eastAsia="Times New Roman" w:hAnsi="Times New Roman" w:cs="Times New Roman"/>
          <w:sz w:val="28"/>
          <w:szCs w:val="28"/>
        </w:rP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r w:rsidRPr="00364F2D">
        <w:rPr>
          <w:rFonts w:ascii="Times New Roman" w:eastAsia="Times New Roman" w:hAnsi="Times New Roman" w:cs="Times New Roman"/>
          <w:sz w:val="28"/>
          <w:szCs w:val="28"/>
        </w:rPr>
        <w:br/>
        <w:t>3) сведения об обжалуемых решениях и действиях (бездействии) органа, предоставляющего муниципальную услугу или муниципального служащего;</w:t>
      </w:r>
      <w:r w:rsidRPr="00364F2D">
        <w:rPr>
          <w:rFonts w:ascii="Times New Roman" w:eastAsia="Times New Roman" w:hAnsi="Times New Roman" w:cs="Times New Roman"/>
          <w:sz w:val="28"/>
          <w:szCs w:val="28"/>
        </w:rPr>
        <w:br/>
        <w:t xml:space="preserve">4) доводы, на основании которых заявитель не согласен с решением и действием (бездействием) органа, предоставляющего муниципальную услугу или муниципального служащего. Заявителем могут быть представлены </w:t>
      </w:r>
      <w:r w:rsidRPr="00364F2D">
        <w:rPr>
          <w:rFonts w:ascii="Times New Roman" w:eastAsia="Times New Roman" w:hAnsi="Times New Roman" w:cs="Times New Roman"/>
          <w:sz w:val="28"/>
          <w:szCs w:val="28"/>
        </w:rPr>
        <w:lastRenderedPageBreak/>
        <w:t>документы (при наличии), подтверждающие доводы заявителя, либо их копии.</w:t>
      </w:r>
      <w:r w:rsidRPr="00364F2D">
        <w:rPr>
          <w:rFonts w:ascii="Times New Roman" w:eastAsia="Times New Roman" w:hAnsi="Times New Roman" w:cs="Times New Roman"/>
          <w:sz w:val="28"/>
          <w:szCs w:val="28"/>
        </w:rPr>
        <w:br/>
      </w:r>
      <w:proofErr w:type="gramStart"/>
      <w:r w:rsidRPr="00364F2D">
        <w:rPr>
          <w:rFonts w:ascii="Times New Roman" w:eastAsia="Times New Roman" w:hAnsi="Times New Roman" w:cs="Times New Roman"/>
          <w:sz w:val="28"/>
          <w:szCs w:val="28"/>
        </w:rPr>
        <w:t>Жалоба, поступившая в орган, предоставляющий муниципальную услугу, подлежит рассмотрению главой муниципального образования в течение пятнадцати рабочих дней со дня ее регистрации, а в случае обжалования отказа органа, предоставляющего муниципальную услугу, муниципального служащего,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w:t>
      </w:r>
      <w:proofErr w:type="gramEnd"/>
      <w:r w:rsidRPr="00364F2D">
        <w:rPr>
          <w:rFonts w:ascii="Times New Roman" w:eastAsia="Times New Roman" w:hAnsi="Times New Roman" w:cs="Times New Roman"/>
          <w:sz w:val="28"/>
          <w:szCs w:val="28"/>
        </w:rPr>
        <w:t xml:space="preserve"> ее регистрации. </w:t>
      </w:r>
      <w:r w:rsidRPr="00364F2D">
        <w:rPr>
          <w:rFonts w:ascii="Times New Roman" w:eastAsia="Times New Roman" w:hAnsi="Times New Roman" w:cs="Times New Roman"/>
          <w:sz w:val="28"/>
          <w:szCs w:val="28"/>
        </w:rPr>
        <w:br/>
      </w:r>
      <w:proofErr w:type="gramStart"/>
      <w:r w:rsidRPr="00364F2D">
        <w:rPr>
          <w:rFonts w:ascii="Times New Roman" w:eastAsia="Times New Roman" w:hAnsi="Times New Roman" w:cs="Times New Roman"/>
          <w:sz w:val="28"/>
          <w:szCs w:val="28"/>
        </w:rPr>
        <w:t>По результатам рассмотрения жалобы Администрация муниципального образования принимает одно из следующих решений:</w:t>
      </w:r>
      <w:r w:rsidRPr="00364F2D">
        <w:rPr>
          <w:rFonts w:ascii="Times New Roman" w:eastAsia="Times New Roman" w:hAnsi="Times New Roman" w:cs="Times New Roman"/>
          <w:sz w:val="28"/>
          <w:szCs w:val="28"/>
        </w:rPr>
        <w:br/>
        <w:t>1) удовлетворяет жалобу, в том числе в форме отмены принятого решения, исправления допущенных органом, предоставляющим муниципальную услугу,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w:t>
      </w:r>
      <w:proofErr w:type="gramEnd"/>
      <w:r w:rsidRPr="00364F2D">
        <w:rPr>
          <w:rFonts w:ascii="Times New Roman" w:eastAsia="Times New Roman" w:hAnsi="Times New Roman" w:cs="Times New Roman"/>
          <w:sz w:val="28"/>
          <w:szCs w:val="28"/>
        </w:rPr>
        <w:t xml:space="preserve"> правовыми актами, а также в иных формах;</w:t>
      </w:r>
      <w:r w:rsidRPr="00364F2D">
        <w:rPr>
          <w:rFonts w:ascii="Times New Roman" w:eastAsia="Times New Roman" w:hAnsi="Times New Roman" w:cs="Times New Roman"/>
          <w:sz w:val="28"/>
          <w:szCs w:val="28"/>
        </w:rPr>
        <w:br/>
        <w:t>2) отказывает в удовлетворении жалобы.</w:t>
      </w:r>
      <w:r w:rsidRPr="00364F2D">
        <w:rPr>
          <w:rFonts w:ascii="Times New Roman" w:eastAsia="Times New Roman" w:hAnsi="Times New Roman" w:cs="Times New Roman"/>
          <w:sz w:val="28"/>
          <w:szCs w:val="28"/>
        </w:rPr>
        <w:br/>
        <w:t>Не позднее дня, следующего за днем принятия решения, заявителю в письменной форме и по желанию заявителя в электронной форме направляется мотивированный ответ о результатах рассмотрения жалобы.</w:t>
      </w:r>
      <w:r w:rsidRPr="00364F2D">
        <w:rPr>
          <w:rFonts w:ascii="Times New Roman" w:eastAsia="Times New Roman" w:hAnsi="Times New Roman" w:cs="Times New Roman"/>
          <w:sz w:val="28"/>
          <w:szCs w:val="28"/>
        </w:rPr>
        <w:br/>
        <w:t xml:space="preserve">В случае установления в ходе или по результатам </w:t>
      </w:r>
      <w:proofErr w:type="gramStart"/>
      <w:r w:rsidRPr="00364F2D">
        <w:rPr>
          <w:rFonts w:ascii="Times New Roman" w:eastAsia="Times New Roman" w:hAnsi="Times New Roman" w:cs="Times New Roman"/>
          <w:sz w:val="28"/>
          <w:szCs w:val="28"/>
        </w:rPr>
        <w:t>рассмотрения жалобы признаков состава административного правонарушения</w:t>
      </w:r>
      <w:proofErr w:type="gramEnd"/>
      <w:r w:rsidRPr="00364F2D">
        <w:rPr>
          <w:rFonts w:ascii="Times New Roman" w:eastAsia="Times New Roman" w:hAnsi="Times New Roman" w:cs="Times New Roman"/>
          <w:sz w:val="28"/>
          <w:szCs w:val="28"/>
        </w:rPr>
        <w:t xml:space="preserve"> или преступления должностное лицо, наделенное полномочиями по рассмотрению жалоб (глава муниципального образования) незамедлительно направляет имеющиеся материалы в органы прокуратуры.</w:t>
      </w:r>
      <w:r w:rsidRPr="00364F2D">
        <w:rPr>
          <w:rFonts w:ascii="Times New Roman" w:eastAsia="Times New Roman" w:hAnsi="Times New Roman" w:cs="Times New Roman"/>
          <w:sz w:val="28"/>
          <w:szCs w:val="28"/>
        </w:rPr>
        <w:br/>
      </w:r>
      <w:r w:rsidRPr="00364F2D">
        <w:rPr>
          <w:rFonts w:ascii="Times New Roman" w:eastAsia="Times New Roman" w:hAnsi="Times New Roman" w:cs="Times New Roman"/>
          <w:sz w:val="28"/>
          <w:szCs w:val="28"/>
        </w:rPr>
        <w:br/>
      </w:r>
      <w:r w:rsidRPr="00364F2D">
        <w:rPr>
          <w:rFonts w:ascii="Times New Roman" w:eastAsia="Times New Roman" w:hAnsi="Times New Roman" w:cs="Times New Roman"/>
          <w:sz w:val="28"/>
          <w:szCs w:val="28"/>
        </w:rPr>
        <w:br/>
      </w:r>
      <w:r w:rsidRPr="00364F2D">
        <w:rPr>
          <w:rFonts w:ascii="Times New Roman" w:eastAsia="Times New Roman" w:hAnsi="Times New Roman" w:cs="Times New Roman"/>
          <w:sz w:val="28"/>
          <w:szCs w:val="28"/>
        </w:rPr>
        <w:br/>
      </w:r>
      <w:r w:rsidRPr="00364F2D">
        <w:rPr>
          <w:rFonts w:ascii="Times New Roman" w:eastAsia="Times New Roman" w:hAnsi="Times New Roman" w:cs="Times New Roman"/>
          <w:sz w:val="28"/>
          <w:szCs w:val="28"/>
        </w:rPr>
        <w:br/>
      </w:r>
      <w:r w:rsidRPr="00364F2D">
        <w:rPr>
          <w:rFonts w:ascii="Times New Roman" w:eastAsia="Times New Roman" w:hAnsi="Times New Roman" w:cs="Times New Roman"/>
          <w:sz w:val="28"/>
          <w:szCs w:val="28"/>
        </w:rPr>
        <w:br/>
      </w:r>
      <w:r w:rsidRPr="00364F2D">
        <w:rPr>
          <w:rFonts w:ascii="Times New Roman" w:eastAsia="Times New Roman" w:hAnsi="Times New Roman" w:cs="Times New Roman"/>
          <w:sz w:val="28"/>
          <w:szCs w:val="28"/>
        </w:rPr>
        <w:br/>
      </w:r>
      <w:r w:rsidRPr="00364F2D">
        <w:rPr>
          <w:rFonts w:ascii="Times New Roman" w:eastAsia="Times New Roman" w:hAnsi="Times New Roman" w:cs="Times New Roman"/>
          <w:sz w:val="28"/>
          <w:szCs w:val="28"/>
        </w:rPr>
        <w:br/>
      </w:r>
      <w:r w:rsidRPr="00364F2D">
        <w:rPr>
          <w:rFonts w:ascii="Times New Roman" w:eastAsia="Times New Roman" w:hAnsi="Times New Roman" w:cs="Times New Roman"/>
          <w:sz w:val="28"/>
          <w:szCs w:val="28"/>
        </w:rPr>
        <w:br/>
      </w:r>
      <w:r w:rsidRPr="00364F2D">
        <w:rPr>
          <w:rFonts w:ascii="Times New Roman" w:eastAsia="Times New Roman" w:hAnsi="Times New Roman" w:cs="Times New Roman"/>
          <w:sz w:val="28"/>
          <w:szCs w:val="28"/>
        </w:rPr>
        <w:br/>
      </w:r>
      <w:r w:rsidRPr="00364F2D">
        <w:rPr>
          <w:rFonts w:ascii="Times New Roman" w:eastAsia="Times New Roman" w:hAnsi="Times New Roman" w:cs="Times New Roman"/>
          <w:sz w:val="28"/>
          <w:szCs w:val="28"/>
        </w:rPr>
        <w:br/>
      </w:r>
      <w:r w:rsidRPr="00364F2D">
        <w:rPr>
          <w:rFonts w:ascii="Times New Roman" w:eastAsia="Times New Roman" w:hAnsi="Times New Roman" w:cs="Times New Roman"/>
          <w:sz w:val="28"/>
          <w:szCs w:val="28"/>
        </w:rPr>
        <w:lastRenderedPageBreak/>
        <w:br/>
      </w:r>
      <w:r w:rsidRPr="00364F2D">
        <w:rPr>
          <w:rFonts w:ascii="Times New Roman" w:eastAsia="Times New Roman" w:hAnsi="Times New Roman" w:cs="Times New Roman"/>
          <w:sz w:val="28"/>
          <w:szCs w:val="28"/>
        </w:rPr>
        <w:br/>
      </w:r>
      <w:r w:rsidRPr="00364F2D">
        <w:rPr>
          <w:rFonts w:ascii="Times New Roman" w:eastAsia="Times New Roman" w:hAnsi="Times New Roman" w:cs="Times New Roman"/>
          <w:sz w:val="28"/>
          <w:szCs w:val="28"/>
        </w:rPr>
        <w:br/>
      </w:r>
      <w:r w:rsidRPr="00364F2D">
        <w:rPr>
          <w:rFonts w:ascii="Times New Roman" w:eastAsia="Times New Roman" w:hAnsi="Times New Roman" w:cs="Times New Roman"/>
          <w:sz w:val="28"/>
          <w:szCs w:val="28"/>
        </w:rPr>
        <w:br/>
      </w:r>
      <w:r w:rsidRPr="00364F2D">
        <w:rPr>
          <w:rFonts w:ascii="Times New Roman" w:eastAsia="Times New Roman" w:hAnsi="Times New Roman" w:cs="Times New Roman"/>
          <w:sz w:val="28"/>
          <w:szCs w:val="28"/>
        </w:rPr>
        <w:br/>
      </w:r>
      <w:r w:rsidRPr="00364F2D">
        <w:rPr>
          <w:rFonts w:ascii="Times New Roman" w:eastAsia="Times New Roman" w:hAnsi="Times New Roman" w:cs="Times New Roman"/>
          <w:sz w:val="28"/>
          <w:szCs w:val="28"/>
        </w:rPr>
        <w:br/>
      </w:r>
      <w:r w:rsidRPr="00364F2D">
        <w:rPr>
          <w:rFonts w:ascii="Times New Roman" w:eastAsia="Times New Roman" w:hAnsi="Times New Roman" w:cs="Times New Roman"/>
          <w:sz w:val="28"/>
          <w:szCs w:val="28"/>
        </w:rPr>
        <w:br/>
      </w:r>
      <w:proofErr w:type="gramStart"/>
      <w:r w:rsidRPr="00364F2D">
        <w:rPr>
          <w:rFonts w:ascii="Times New Roman" w:eastAsia="Times New Roman" w:hAnsi="Times New Roman" w:cs="Times New Roman"/>
          <w:sz w:val="28"/>
          <w:szCs w:val="28"/>
        </w:rPr>
        <w:t xml:space="preserve">Приложение № 1 </w:t>
      </w:r>
      <w:r w:rsidRPr="00364F2D">
        <w:rPr>
          <w:rFonts w:ascii="Times New Roman" w:eastAsia="Times New Roman" w:hAnsi="Times New Roman" w:cs="Times New Roman"/>
          <w:sz w:val="28"/>
          <w:szCs w:val="28"/>
        </w:rPr>
        <w:br/>
        <w:t xml:space="preserve">к административному регламенту </w:t>
      </w:r>
      <w:r w:rsidRPr="00364F2D">
        <w:rPr>
          <w:rFonts w:ascii="Times New Roman" w:eastAsia="Times New Roman" w:hAnsi="Times New Roman" w:cs="Times New Roman"/>
          <w:sz w:val="28"/>
          <w:szCs w:val="28"/>
        </w:rPr>
        <w:br/>
        <w:t xml:space="preserve">предоставления муниципальной услуги </w:t>
      </w:r>
      <w:r w:rsidRPr="00364F2D">
        <w:rPr>
          <w:rFonts w:ascii="Times New Roman" w:eastAsia="Times New Roman" w:hAnsi="Times New Roman" w:cs="Times New Roman"/>
          <w:sz w:val="28"/>
          <w:szCs w:val="28"/>
        </w:rPr>
        <w:br/>
        <w:t>Главе Администрации муниципальн</w:t>
      </w:r>
      <w:r w:rsidR="00670F12">
        <w:rPr>
          <w:rFonts w:ascii="Times New Roman" w:eastAsia="Times New Roman" w:hAnsi="Times New Roman" w:cs="Times New Roman"/>
          <w:sz w:val="28"/>
          <w:szCs w:val="28"/>
        </w:rPr>
        <w:t xml:space="preserve">ого </w:t>
      </w:r>
      <w:r w:rsidR="00670F12">
        <w:rPr>
          <w:rFonts w:ascii="Times New Roman" w:eastAsia="Times New Roman" w:hAnsi="Times New Roman" w:cs="Times New Roman"/>
          <w:sz w:val="28"/>
          <w:szCs w:val="28"/>
        </w:rPr>
        <w:br/>
        <w:t>образования «Гурезь-Пудгинское» В.В. Горшкову</w:t>
      </w:r>
      <w:r w:rsidRPr="00364F2D">
        <w:rPr>
          <w:rFonts w:ascii="Times New Roman" w:eastAsia="Times New Roman" w:hAnsi="Times New Roman" w:cs="Times New Roman"/>
          <w:sz w:val="28"/>
          <w:szCs w:val="28"/>
        </w:rPr>
        <w:br/>
        <w:t xml:space="preserve">(фамилия, инициалы руководителя </w:t>
      </w:r>
      <w:r w:rsidRPr="00364F2D">
        <w:rPr>
          <w:rFonts w:ascii="Times New Roman" w:eastAsia="Times New Roman" w:hAnsi="Times New Roman" w:cs="Times New Roman"/>
          <w:sz w:val="28"/>
          <w:szCs w:val="28"/>
        </w:rPr>
        <w:br/>
        <w:t>органа местного самоуправления)</w:t>
      </w:r>
      <w:r w:rsidRPr="00364F2D">
        <w:rPr>
          <w:rFonts w:ascii="Times New Roman" w:eastAsia="Times New Roman" w:hAnsi="Times New Roman" w:cs="Times New Roman"/>
          <w:sz w:val="28"/>
          <w:szCs w:val="28"/>
        </w:rPr>
        <w:br/>
        <w:t>от ____________________________________</w:t>
      </w:r>
      <w:r w:rsidRPr="00364F2D">
        <w:rPr>
          <w:rFonts w:ascii="Times New Roman" w:eastAsia="Times New Roman" w:hAnsi="Times New Roman" w:cs="Times New Roman"/>
          <w:sz w:val="28"/>
          <w:szCs w:val="28"/>
        </w:rPr>
        <w:br/>
        <w:t>(фамилия, имя, отчество заявителя)</w:t>
      </w:r>
      <w:r w:rsidRPr="00364F2D">
        <w:rPr>
          <w:rFonts w:ascii="Times New Roman" w:eastAsia="Times New Roman" w:hAnsi="Times New Roman" w:cs="Times New Roman"/>
          <w:sz w:val="28"/>
          <w:szCs w:val="28"/>
        </w:rPr>
        <w:br/>
        <w:t>______________________________________</w:t>
      </w:r>
      <w:r w:rsidRPr="00364F2D">
        <w:rPr>
          <w:rFonts w:ascii="Times New Roman" w:eastAsia="Times New Roman" w:hAnsi="Times New Roman" w:cs="Times New Roman"/>
          <w:sz w:val="28"/>
          <w:szCs w:val="28"/>
        </w:rPr>
        <w:br/>
        <w:t>(наименование должности заявителя</w:t>
      </w:r>
      <w:r w:rsidRPr="00364F2D">
        <w:rPr>
          <w:rFonts w:ascii="Times New Roman" w:eastAsia="Times New Roman" w:hAnsi="Times New Roman" w:cs="Times New Roman"/>
          <w:sz w:val="28"/>
          <w:szCs w:val="28"/>
        </w:rPr>
        <w:br/>
        <w:t>на день увольнения)</w:t>
      </w:r>
      <w:r w:rsidRPr="00364F2D">
        <w:rPr>
          <w:rFonts w:ascii="Times New Roman" w:eastAsia="Times New Roman" w:hAnsi="Times New Roman" w:cs="Times New Roman"/>
          <w:sz w:val="28"/>
          <w:szCs w:val="28"/>
        </w:rPr>
        <w:br/>
        <w:t>______________________________________</w:t>
      </w:r>
      <w:r w:rsidRPr="00364F2D">
        <w:rPr>
          <w:rFonts w:ascii="Times New Roman" w:eastAsia="Times New Roman" w:hAnsi="Times New Roman" w:cs="Times New Roman"/>
          <w:sz w:val="28"/>
          <w:szCs w:val="28"/>
        </w:rPr>
        <w:br/>
        <w:t>(наименование органа, из которого он уволился)</w:t>
      </w:r>
      <w:r w:rsidRPr="00364F2D">
        <w:rPr>
          <w:rFonts w:ascii="Times New Roman" w:eastAsia="Times New Roman" w:hAnsi="Times New Roman" w:cs="Times New Roman"/>
          <w:sz w:val="28"/>
          <w:szCs w:val="28"/>
        </w:rPr>
        <w:br/>
        <w:t>Домашний адрес ________________________</w:t>
      </w:r>
      <w:r w:rsidRPr="00364F2D">
        <w:rPr>
          <w:rFonts w:ascii="Times New Roman" w:eastAsia="Times New Roman" w:hAnsi="Times New Roman" w:cs="Times New Roman"/>
          <w:sz w:val="28"/>
          <w:szCs w:val="28"/>
        </w:rPr>
        <w:br/>
        <w:t>______________________________________,</w:t>
      </w:r>
      <w:r w:rsidRPr="00364F2D">
        <w:rPr>
          <w:rFonts w:ascii="Times New Roman" w:eastAsia="Times New Roman" w:hAnsi="Times New Roman" w:cs="Times New Roman"/>
          <w:sz w:val="28"/>
          <w:szCs w:val="28"/>
        </w:rPr>
        <w:br/>
        <w:t>телефон ________________________________</w:t>
      </w:r>
      <w:r w:rsidRPr="00364F2D">
        <w:rPr>
          <w:rFonts w:ascii="Times New Roman" w:eastAsia="Times New Roman" w:hAnsi="Times New Roman" w:cs="Times New Roman"/>
          <w:sz w:val="28"/>
          <w:szCs w:val="28"/>
        </w:rPr>
        <w:br/>
        <w:t>Паспорт: серия _____________ N __________</w:t>
      </w:r>
      <w:r w:rsidRPr="00364F2D">
        <w:rPr>
          <w:rFonts w:ascii="Times New Roman" w:eastAsia="Times New Roman" w:hAnsi="Times New Roman" w:cs="Times New Roman"/>
          <w:sz w:val="28"/>
          <w:szCs w:val="28"/>
        </w:rPr>
        <w:br/>
        <w:t xml:space="preserve">Выдан </w:t>
      </w:r>
      <w:proofErr w:type="spellStart"/>
      <w:r w:rsidRPr="00364F2D">
        <w:rPr>
          <w:rFonts w:ascii="Times New Roman" w:eastAsia="Times New Roman" w:hAnsi="Times New Roman" w:cs="Times New Roman"/>
          <w:sz w:val="28"/>
          <w:szCs w:val="28"/>
        </w:rPr>
        <w:t>__________Кем</w:t>
      </w:r>
      <w:proofErr w:type="spellEnd"/>
      <w:r w:rsidRPr="00364F2D">
        <w:rPr>
          <w:rFonts w:ascii="Times New Roman" w:eastAsia="Times New Roman" w:hAnsi="Times New Roman" w:cs="Times New Roman"/>
          <w:sz w:val="28"/>
          <w:szCs w:val="28"/>
        </w:rPr>
        <w:t xml:space="preserve"> выдан _____________</w:t>
      </w:r>
      <w:r w:rsidRPr="00364F2D">
        <w:rPr>
          <w:rFonts w:ascii="Times New Roman" w:eastAsia="Times New Roman" w:hAnsi="Times New Roman" w:cs="Times New Roman"/>
          <w:sz w:val="28"/>
          <w:szCs w:val="28"/>
        </w:rPr>
        <w:br/>
        <w:t>(дата)</w:t>
      </w:r>
      <w:r w:rsidRPr="00364F2D">
        <w:rPr>
          <w:rFonts w:ascii="Times New Roman" w:eastAsia="Times New Roman" w:hAnsi="Times New Roman" w:cs="Times New Roman"/>
          <w:sz w:val="28"/>
          <w:szCs w:val="28"/>
        </w:rPr>
        <w:br/>
        <w:t>______________________________________________</w:t>
      </w:r>
      <w:r w:rsidRPr="00364F2D">
        <w:rPr>
          <w:rFonts w:ascii="Times New Roman" w:eastAsia="Times New Roman" w:hAnsi="Times New Roman" w:cs="Times New Roman"/>
          <w:sz w:val="28"/>
          <w:szCs w:val="28"/>
        </w:rPr>
        <w:br/>
      </w:r>
      <w:r w:rsidRPr="00364F2D">
        <w:rPr>
          <w:rFonts w:ascii="Times New Roman" w:eastAsia="Times New Roman" w:hAnsi="Times New Roman" w:cs="Times New Roman"/>
          <w:sz w:val="28"/>
          <w:szCs w:val="28"/>
        </w:rPr>
        <w:br/>
        <w:t>Дата рождения:</w:t>
      </w:r>
      <w:proofErr w:type="gramEnd"/>
      <w:r w:rsidRPr="00364F2D">
        <w:rPr>
          <w:rFonts w:ascii="Times New Roman" w:eastAsia="Times New Roman" w:hAnsi="Times New Roman" w:cs="Times New Roman"/>
          <w:sz w:val="28"/>
          <w:szCs w:val="28"/>
        </w:rPr>
        <w:t xml:space="preserve"> _______________</w:t>
      </w:r>
      <w:r w:rsidRPr="00364F2D">
        <w:rPr>
          <w:rFonts w:ascii="Times New Roman" w:eastAsia="Times New Roman" w:hAnsi="Times New Roman" w:cs="Times New Roman"/>
          <w:sz w:val="28"/>
          <w:szCs w:val="28"/>
        </w:rPr>
        <w:br/>
      </w:r>
      <w:r w:rsidRPr="00364F2D">
        <w:rPr>
          <w:rFonts w:ascii="Times New Roman" w:eastAsia="Times New Roman" w:hAnsi="Times New Roman" w:cs="Times New Roman"/>
          <w:sz w:val="28"/>
          <w:szCs w:val="28"/>
        </w:rPr>
        <w:br/>
        <w:t>ЗАЯВЛЕНИЕ</w:t>
      </w:r>
      <w:r w:rsidRPr="00364F2D">
        <w:rPr>
          <w:rFonts w:ascii="Times New Roman" w:eastAsia="Times New Roman" w:hAnsi="Times New Roman" w:cs="Times New Roman"/>
          <w:sz w:val="28"/>
          <w:szCs w:val="28"/>
        </w:rPr>
        <w:br/>
      </w:r>
      <w:r w:rsidRPr="00364F2D">
        <w:rPr>
          <w:rFonts w:ascii="Times New Roman" w:eastAsia="Times New Roman" w:hAnsi="Times New Roman" w:cs="Times New Roman"/>
          <w:sz w:val="28"/>
          <w:szCs w:val="28"/>
        </w:rPr>
        <w:br/>
        <w:t>В соответствии с решением Совета депутатов муниципаль</w:t>
      </w:r>
      <w:r w:rsidR="00670F12">
        <w:rPr>
          <w:rFonts w:ascii="Times New Roman" w:eastAsia="Times New Roman" w:hAnsi="Times New Roman" w:cs="Times New Roman"/>
          <w:sz w:val="28"/>
          <w:szCs w:val="28"/>
        </w:rPr>
        <w:t>ного образования «Гурезь-Пудгинское</w:t>
      </w:r>
      <w:r w:rsidRPr="00364F2D">
        <w:rPr>
          <w:rFonts w:ascii="Times New Roman" w:eastAsia="Times New Roman" w:hAnsi="Times New Roman" w:cs="Times New Roman"/>
          <w:sz w:val="28"/>
          <w:szCs w:val="28"/>
        </w:rPr>
        <w:t>» прошу назначить мне, замещавшему должность _________________________________________________________________________________</w:t>
      </w:r>
      <w:r w:rsidRPr="00364F2D">
        <w:rPr>
          <w:rFonts w:ascii="Times New Roman" w:eastAsia="Times New Roman" w:hAnsi="Times New Roman" w:cs="Times New Roman"/>
          <w:sz w:val="28"/>
          <w:szCs w:val="28"/>
        </w:rPr>
        <w:br/>
        <w:t>_________________________________________________________________________________</w:t>
      </w:r>
      <w:r w:rsidRPr="00364F2D">
        <w:rPr>
          <w:rFonts w:ascii="Times New Roman" w:eastAsia="Times New Roman" w:hAnsi="Times New Roman" w:cs="Times New Roman"/>
          <w:sz w:val="28"/>
          <w:szCs w:val="28"/>
        </w:rPr>
        <w:br/>
      </w:r>
      <w:r w:rsidRPr="00364F2D">
        <w:rPr>
          <w:rFonts w:ascii="Times New Roman" w:eastAsia="Times New Roman" w:hAnsi="Times New Roman" w:cs="Times New Roman"/>
          <w:sz w:val="28"/>
          <w:szCs w:val="28"/>
        </w:rPr>
        <w:lastRenderedPageBreak/>
        <w:t>(наименование должности, из которой рассчитывается среднемесячное денежное содержание)</w:t>
      </w:r>
      <w:r w:rsidRPr="00364F2D">
        <w:rPr>
          <w:rFonts w:ascii="Times New Roman" w:eastAsia="Times New Roman" w:hAnsi="Times New Roman" w:cs="Times New Roman"/>
          <w:sz w:val="28"/>
          <w:szCs w:val="28"/>
        </w:rPr>
        <w:br/>
        <w:t>пенсию за выслугу лет к трудовой пенсии по старости (инвалидности).</w:t>
      </w:r>
      <w:r w:rsidRPr="00364F2D">
        <w:rPr>
          <w:rFonts w:ascii="Times New Roman" w:eastAsia="Times New Roman" w:hAnsi="Times New Roman" w:cs="Times New Roman"/>
          <w:sz w:val="28"/>
          <w:szCs w:val="28"/>
        </w:rPr>
        <w:br/>
      </w:r>
      <w:proofErr w:type="gramStart"/>
      <w:r w:rsidRPr="00364F2D">
        <w:rPr>
          <w:rFonts w:ascii="Times New Roman" w:eastAsia="Times New Roman" w:hAnsi="Times New Roman" w:cs="Times New Roman"/>
          <w:sz w:val="28"/>
          <w:szCs w:val="28"/>
        </w:rPr>
        <w:t>При замещении государственной должности Российской Федерации, государственной должности субъектов Российской Федерации, государственной должности федеральной государственной службы, государственной должности государственной службы субъектов Российской Федерации, выборной муниципальной должности, муниципальной должности муниципальной службы, или при назначении мне в соответствии с законодательством Российской Федерации ежемесячной доплаты к трудовой пенсии, или ежемесячного пожизненного содержания, или дополнительного ежемесячного материального обеспечения, или установлении дополнительного пожизненного ежемесячного материального</w:t>
      </w:r>
      <w:proofErr w:type="gramEnd"/>
      <w:r w:rsidRPr="00364F2D">
        <w:rPr>
          <w:rFonts w:ascii="Times New Roman" w:eastAsia="Times New Roman" w:hAnsi="Times New Roman" w:cs="Times New Roman"/>
          <w:sz w:val="28"/>
          <w:szCs w:val="28"/>
        </w:rPr>
        <w:t xml:space="preserve"> </w:t>
      </w:r>
      <w:proofErr w:type="gramStart"/>
      <w:r w:rsidRPr="00364F2D">
        <w:rPr>
          <w:rFonts w:ascii="Times New Roman" w:eastAsia="Times New Roman" w:hAnsi="Times New Roman" w:cs="Times New Roman"/>
          <w:sz w:val="28"/>
          <w:szCs w:val="28"/>
        </w:rPr>
        <w:t>обеспечения, либо установлении в соответствии с законодательством субъектов Российской Федерации ежемесячной доплаты к трудовой пенсии или назначении пенсии за выслугу лет обязуюсь в 5-дневный срок сообщить об этом в ________________________________________________</w:t>
      </w:r>
      <w:r w:rsidRPr="00364F2D">
        <w:rPr>
          <w:rFonts w:ascii="Times New Roman" w:eastAsia="Times New Roman" w:hAnsi="Times New Roman" w:cs="Times New Roman"/>
          <w:sz w:val="28"/>
          <w:szCs w:val="28"/>
        </w:rPr>
        <w:br/>
        <w:t>_______________________________________________________________________________</w:t>
      </w:r>
      <w:r w:rsidRPr="00364F2D">
        <w:rPr>
          <w:rFonts w:ascii="Times New Roman" w:eastAsia="Times New Roman" w:hAnsi="Times New Roman" w:cs="Times New Roman"/>
          <w:sz w:val="28"/>
          <w:szCs w:val="28"/>
        </w:rPr>
        <w:br/>
        <w:t>(орган местного самоуправления)</w:t>
      </w:r>
      <w:r w:rsidRPr="00364F2D">
        <w:rPr>
          <w:rFonts w:ascii="Times New Roman" w:eastAsia="Times New Roman" w:hAnsi="Times New Roman" w:cs="Times New Roman"/>
          <w:sz w:val="28"/>
          <w:szCs w:val="28"/>
        </w:rPr>
        <w:br/>
        <w:t>Пенсию за выслугу лет прошу перечислять в ________________________________________</w:t>
      </w:r>
      <w:r w:rsidRPr="00364F2D">
        <w:rPr>
          <w:rFonts w:ascii="Times New Roman" w:eastAsia="Times New Roman" w:hAnsi="Times New Roman" w:cs="Times New Roman"/>
          <w:sz w:val="28"/>
          <w:szCs w:val="28"/>
        </w:rPr>
        <w:br/>
        <w:t>_________________________________ № _____ на мой текущий счет № ________________.</w:t>
      </w:r>
      <w:r w:rsidRPr="00364F2D">
        <w:rPr>
          <w:rFonts w:ascii="Times New Roman" w:eastAsia="Times New Roman" w:hAnsi="Times New Roman" w:cs="Times New Roman"/>
          <w:sz w:val="28"/>
          <w:szCs w:val="28"/>
        </w:rPr>
        <w:br/>
        <w:t xml:space="preserve">(Сбербанк России, коммерческий банк и др.) </w:t>
      </w:r>
      <w:r w:rsidRPr="00364F2D">
        <w:rPr>
          <w:rFonts w:ascii="Times New Roman" w:eastAsia="Times New Roman" w:hAnsi="Times New Roman" w:cs="Times New Roman"/>
          <w:sz w:val="28"/>
          <w:szCs w:val="28"/>
        </w:rPr>
        <w:br/>
      </w:r>
      <w:r w:rsidRPr="00364F2D">
        <w:rPr>
          <w:rFonts w:ascii="Times New Roman" w:eastAsia="Times New Roman" w:hAnsi="Times New Roman" w:cs="Times New Roman"/>
          <w:sz w:val="28"/>
          <w:szCs w:val="28"/>
        </w:rPr>
        <w:br/>
        <w:t>К заявлению приложены:</w:t>
      </w:r>
      <w:r w:rsidRPr="00364F2D">
        <w:rPr>
          <w:rFonts w:ascii="Times New Roman" w:eastAsia="Times New Roman" w:hAnsi="Times New Roman" w:cs="Times New Roman"/>
          <w:sz w:val="28"/>
          <w:szCs w:val="28"/>
        </w:rPr>
        <w:br/>
        <w:t>1) справка о должностях, периоды службы (работы) в</w:t>
      </w:r>
      <w:proofErr w:type="gramEnd"/>
      <w:r w:rsidRPr="00364F2D">
        <w:rPr>
          <w:rFonts w:ascii="Times New Roman" w:eastAsia="Times New Roman" w:hAnsi="Times New Roman" w:cs="Times New Roman"/>
          <w:sz w:val="28"/>
          <w:szCs w:val="28"/>
        </w:rPr>
        <w:t xml:space="preserve"> которых включаются в стаж муниципальной службы для назначения пенсии за выслугу лет;</w:t>
      </w:r>
      <w:r w:rsidRPr="00364F2D">
        <w:rPr>
          <w:rFonts w:ascii="Times New Roman" w:eastAsia="Times New Roman" w:hAnsi="Times New Roman" w:cs="Times New Roman"/>
          <w:sz w:val="28"/>
          <w:szCs w:val="28"/>
        </w:rPr>
        <w:br/>
        <w:t>2) справка о размере среднемесячного денежного содержания муниципального служащего;</w:t>
      </w:r>
      <w:r w:rsidRPr="00364F2D">
        <w:rPr>
          <w:rFonts w:ascii="Times New Roman" w:eastAsia="Times New Roman" w:hAnsi="Times New Roman" w:cs="Times New Roman"/>
          <w:sz w:val="28"/>
          <w:szCs w:val="28"/>
        </w:rPr>
        <w:br/>
        <w:t>3) копия приказа (распоряжения) об увольнении из органа местного самоуправления;</w:t>
      </w:r>
      <w:r w:rsidRPr="00364F2D">
        <w:rPr>
          <w:rFonts w:ascii="Times New Roman" w:eastAsia="Times New Roman" w:hAnsi="Times New Roman" w:cs="Times New Roman"/>
          <w:sz w:val="28"/>
          <w:szCs w:val="28"/>
        </w:rPr>
        <w:br/>
        <w:t>4) копия трудовой книжки и другие документы, подтверждающие стаж муниципальной службы (работы);</w:t>
      </w:r>
      <w:r w:rsidRPr="00364F2D">
        <w:rPr>
          <w:rFonts w:ascii="Times New Roman" w:eastAsia="Times New Roman" w:hAnsi="Times New Roman" w:cs="Times New Roman"/>
          <w:sz w:val="28"/>
          <w:szCs w:val="28"/>
        </w:rPr>
        <w:br/>
        <w:t>5) справка органа, осуществляющего пенсионное обеспечение, о назначенной (досрочно оформленной) трудовой пенсии по старости (инвалидности)</w:t>
      </w:r>
      <w:proofErr w:type="gramStart"/>
      <w:r w:rsidRPr="00364F2D">
        <w:rPr>
          <w:rFonts w:ascii="Times New Roman" w:eastAsia="Times New Roman" w:hAnsi="Times New Roman" w:cs="Times New Roman"/>
          <w:sz w:val="28"/>
          <w:szCs w:val="28"/>
        </w:rPr>
        <w:t>.</w:t>
      </w:r>
      <w:proofErr w:type="gramEnd"/>
      <w:r w:rsidRPr="00364F2D">
        <w:rPr>
          <w:rFonts w:ascii="Times New Roman" w:eastAsia="Times New Roman" w:hAnsi="Times New Roman" w:cs="Times New Roman"/>
          <w:sz w:val="28"/>
          <w:szCs w:val="28"/>
        </w:rPr>
        <w:br/>
      </w:r>
      <w:r w:rsidRPr="00364F2D">
        <w:rPr>
          <w:rFonts w:ascii="Times New Roman" w:eastAsia="Times New Roman" w:hAnsi="Times New Roman" w:cs="Times New Roman"/>
          <w:sz w:val="28"/>
          <w:szCs w:val="28"/>
        </w:rPr>
        <w:br/>
        <w:t xml:space="preserve">"___" ________________ _____ </w:t>
      </w:r>
      <w:proofErr w:type="gramStart"/>
      <w:r w:rsidRPr="00364F2D">
        <w:rPr>
          <w:rFonts w:ascii="Times New Roman" w:eastAsia="Times New Roman" w:hAnsi="Times New Roman" w:cs="Times New Roman"/>
          <w:sz w:val="28"/>
          <w:szCs w:val="28"/>
        </w:rPr>
        <w:t>г</w:t>
      </w:r>
      <w:proofErr w:type="gramEnd"/>
      <w:r w:rsidRPr="00364F2D">
        <w:rPr>
          <w:rFonts w:ascii="Times New Roman" w:eastAsia="Times New Roman" w:hAnsi="Times New Roman" w:cs="Times New Roman"/>
          <w:sz w:val="28"/>
          <w:szCs w:val="28"/>
        </w:rPr>
        <w:t>. ___________________</w:t>
      </w:r>
      <w:r w:rsidRPr="00364F2D">
        <w:rPr>
          <w:rFonts w:ascii="Times New Roman" w:eastAsia="Times New Roman" w:hAnsi="Times New Roman" w:cs="Times New Roman"/>
          <w:sz w:val="28"/>
          <w:szCs w:val="28"/>
        </w:rPr>
        <w:br/>
      </w:r>
      <w:r w:rsidRPr="00364F2D">
        <w:rPr>
          <w:rFonts w:ascii="Times New Roman" w:eastAsia="Times New Roman" w:hAnsi="Times New Roman" w:cs="Times New Roman"/>
          <w:sz w:val="28"/>
          <w:szCs w:val="28"/>
        </w:rPr>
        <w:lastRenderedPageBreak/>
        <w:t>(подпись заявителя)</w:t>
      </w:r>
      <w:r w:rsidRPr="00364F2D">
        <w:rPr>
          <w:rFonts w:ascii="Times New Roman" w:eastAsia="Times New Roman" w:hAnsi="Times New Roman" w:cs="Times New Roman"/>
          <w:sz w:val="28"/>
          <w:szCs w:val="28"/>
        </w:rPr>
        <w:br/>
        <w:t>Заявление зарегистрировано _____________________ _____ г.</w:t>
      </w:r>
      <w:r w:rsidRPr="00364F2D">
        <w:rPr>
          <w:rFonts w:ascii="Times New Roman" w:eastAsia="Times New Roman" w:hAnsi="Times New Roman" w:cs="Times New Roman"/>
          <w:sz w:val="28"/>
          <w:szCs w:val="28"/>
        </w:rPr>
        <w:br/>
        <w:t>(подпись, ФИО и должность работника)</w:t>
      </w:r>
      <w:r w:rsidRPr="00364F2D">
        <w:rPr>
          <w:rFonts w:ascii="Times New Roman" w:eastAsia="Times New Roman" w:hAnsi="Times New Roman" w:cs="Times New Roman"/>
          <w:sz w:val="28"/>
          <w:szCs w:val="28"/>
        </w:rPr>
        <w:br/>
      </w:r>
      <w:r w:rsidRPr="00364F2D">
        <w:rPr>
          <w:rFonts w:ascii="Times New Roman" w:eastAsia="Times New Roman" w:hAnsi="Times New Roman" w:cs="Times New Roman"/>
          <w:sz w:val="28"/>
          <w:szCs w:val="28"/>
        </w:rPr>
        <w:br/>
      </w:r>
      <w:r w:rsidRPr="00364F2D">
        <w:rPr>
          <w:rFonts w:ascii="Times New Roman" w:eastAsia="Times New Roman" w:hAnsi="Times New Roman" w:cs="Times New Roman"/>
          <w:sz w:val="28"/>
          <w:szCs w:val="28"/>
        </w:rPr>
        <w:br/>
      </w:r>
      <w:r w:rsidRPr="00364F2D">
        <w:rPr>
          <w:rFonts w:ascii="Times New Roman" w:eastAsia="Times New Roman" w:hAnsi="Times New Roman" w:cs="Times New Roman"/>
          <w:sz w:val="28"/>
          <w:szCs w:val="28"/>
        </w:rPr>
        <w:br/>
      </w:r>
      <w:r w:rsidRPr="00364F2D">
        <w:rPr>
          <w:rFonts w:ascii="Times New Roman" w:eastAsia="Times New Roman" w:hAnsi="Times New Roman" w:cs="Times New Roman"/>
          <w:sz w:val="28"/>
          <w:szCs w:val="28"/>
        </w:rPr>
        <w:br/>
      </w:r>
      <w:r w:rsidRPr="00364F2D">
        <w:rPr>
          <w:rFonts w:ascii="Times New Roman" w:eastAsia="Times New Roman" w:hAnsi="Times New Roman" w:cs="Times New Roman"/>
          <w:sz w:val="28"/>
          <w:szCs w:val="28"/>
        </w:rPr>
        <w:br/>
      </w:r>
      <w:r w:rsidRPr="00364F2D">
        <w:rPr>
          <w:rFonts w:ascii="Times New Roman" w:eastAsia="Times New Roman" w:hAnsi="Times New Roman" w:cs="Times New Roman"/>
          <w:sz w:val="28"/>
          <w:szCs w:val="28"/>
        </w:rPr>
        <w:br/>
      </w:r>
      <w:r w:rsidRPr="00364F2D">
        <w:rPr>
          <w:rFonts w:ascii="Times New Roman" w:eastAsia="Times New Roman" w:hAnsi="Times New Roman" w:cs="Times New Roman"/>
          <w:sz w:val="28"/>
          <w:szCs w:val="28"/>
        </w:rPr>
        <w:br/>
      </w:r>
      <w:r w:rsidRPr="00364F2D">
        <w:rPr>
          <w:rFonts w:ascii="Times New Roman" w:eastAsia="Times New Roman" w:hAnsi="Times New Roman" w:cs="Times New Roman"/>
          <w:sz w:val="28"/>
          <w:szCs w:val="28"/>
        </w:rPr>
        <w:br/>
      </w:r>
      <w:r w:rsidRPr="00364F2D">
        <w:rPr>
          <w:rFonts w:ascii="Times New Roman" w:eastAsia="Times New Roman" w:hAnsi="Times New Roman" w:cs="Times New Roman"/>
          <w:sz w:val="28"/>
          <w:szCs w:val="28"/>
        </w:rPr>
        <w:br/>
      </w:r>
      <w:r w:rsidRPr="00364F2D">
        <w:rPr>
          <w:rFonts w:ascii="Times New Roman" w:eastAsia="Times New Roman" w:hAnsi="Times New Roman" w:cs="Times New Roman"/>
          <w:sz w:val="28"/>
          <w:szCs w:val="28"/>
        </w:rPr>
        <w:br/>
      </w:r>
      <w:r w:rsidRPr="00364F2D">
        <w:rPr>
          <w:rFonts w:ascii="Times New Roman" w:eastAsia="Times New Roman" w:hAnsi="Times New Roman" w:cs="Times New Roman"/>
          <w:sz w:val="28"/>
          <w:szCs w:val="28"/>
        </w:rPr>
        <w:br/>
      </w:r>
      <w:r w:rsidRPr="00364F2D">
        <w:rPr>
          <w:rFonts w:ascii="Times New Roman" w:eastAsia="Times New Roman" w:hAnsi="Times New Roman" w:cs="Times New Roman"/>
          <w:sz w:val="28"/>
          <w:szCs w:val="28"/>
        </w:rPr>
        <w:br/>
      </w:r>
      <w:r w:rsidRPr="00364F2D">
        <w:rPr>
          <w:rFonts w:ascii="Times New Roman" w:eastAsia="Times New Roman" w:hAnsi="Times New Roman" w:cs="Times New Roman"/>
          <w:sz w:val="28"/>
          <w:szCs w:val="28"/>
        </w:rPr>
        <w:br/>
      </w:r>
      <w:r w:rsidRPr="00364F2D">
        <w:rPr>
          <w:rFonts w:ascii="Times New Roman" w:eastAsia="Times New Roman" w:hAnsi="Times New Roman" w:cs="Times New Roman"/>
          <w:sz w:val="28"/>
          <w:szCs w:val="28"/>
        </w:rPr>
        <w:br/>
      </w:r>
      <w:r w:rsidRPr="00364F2D">
        <w:rPr>
          <w:rFonts w:ascii="Times New Roman" w:eastAsia="Times New Roman" w:hAnsi="Times New Roman" w:cs="Times New Roman"/>
          <w:sz w:val="28"/>
          <w:szCs w:val="28"/>
        </w:rPr>
        <w:br/>
      </w:r>
      <w:r w:rsidRPr="00364F2D">
        <w:rPr>
          <w:rFonts w:ascii="Times New Roman" w:eastAsia="Times New Roman" w:hAnsi="Times New Roman" w:cs="Times New Roman"/>
          <w:sz w:val="28"/>
          <w:szCs w:val="28"/>
        </w:rPr>
        <w:br/>
      </w:r>
      <w:r w:rsidRPr="00364F2D">
        <w:rPr>
          <w:rFonts w:ascii="Times New Roman" w:eastAsia="Times New Roman" w:hAnsi="Times New Roman" w:cs="Times New Roman"/>
          <w:sz w:val="28"/>
          <w:szCs w:val="28"/>
        </w:rPr>
        <w:br/>
      </w:r>
      <w:r w:rsidRPr="00364F2D">
        <w:rPr>
          <w:rFonts w:ascii="Times New Roman" w:eastAsia="Times New Roman" w:hAnsi="Times New Roman" w:cs="Times New Roman"/>
          <w:sz w:val="28"/>
          <w:szCs w:val="28"/>
        </w:rPr>
        <w:br/>
      </w:r>
      <w:r w:rsidRPr="00364F2D">
        <w:rPr>
          <w:rFonts w:ascii="Times New Roman" w:eastAsia="Times New Roman" w:hAnsi="Times New Roman" w:cs="Times New Roman"/>
          <w:sz w:val="28"/>
          <w:szCs w:val="28"/>
        </w:rPr>
        <w:br/>
      </w:r>
      <w:r w:rsidRPr="00364F2D">
        <w:rPr>
          <w:rFonts w:ascii="Times New Roman" w:eastAsia="Times New Roman" w:hAnsi="Times New Roman" w:cs="Times New Roman"/>
          <w:sz w:val="28"/>
          <w:szCs w:val="28"/>
        </w:rPr>
        <w:br/>
      </w:r>
      <w:r w:rsidRPr="00364F2D">
        <w:rPr>
          <w:rFonts w:ascii="Times New Roman" w:eastAsia="Times New Roman" w:hAnsi="Times New Roman" w:cs="Times New Roman"/>
          <w:sz w:val="28"/>
          <w:szCs w:val="28"/>
        </w:rPr>
        <w:br/>
      </w:r>
      <w:r w:rsidRPr="00364F2D">
        <w:rPr>
          <w:rFonts w:ascii="Times New Roman" w:eastAsia="Times New Roman" w:hAnsi="Times New Roman" w:cs="Times New Roman"/>
          <w:sz w:val="28"/>
          <w:szCs w:val="28"/>
        </w:rPr>
        <w:br/>
      </w:r>
      <w:r w:rsidRPr="00364F2D">
        <w:rPr>
          <w:rFonts w:ascii="Times New Roman" w:eastAsia="Times New Roman" w:hAnsi="Times New Roman" w:cs="Times New Roman"/>
          <w:sz w:val="28"/>
          <w:szCs w:val="28"/>
        </w:rPr>
        <w:br/>
      </w:r>
      <w:r w:rsidRPr="00364F2D">
        <w:rPr>
          <w:rFonts w:ascii="Times New Roman" w:eastAsia="Times New Roman" w:hAnsi="Times New Roman" w:cs="Times New Roman"/>
          <w:sz w:val="28"/>
          <w:szCs w:val="28"/>
        </w:rPr>
        <w:br/>
      </w:r>
      <w:r w:rsidRPr="00364F2D">
        <w:rPr>
          <w:rFonts w:ascii="Times New Roman" w:eastAsia="Times New Roman" w:hAnsi="Times New Roman" w:cs="Times New Roman"/>
          <w:sz w:val="28"/>
          <w:szCs w:val="28"/>
        </w:rPr>
        <w:br/>
      </w:r>
      <w:r w:rsidRPr="00364F2D">
        <w:rPr>
          <w:rFonts w:ascii="Times New Roman" w:eastAsia="Times New Roman" w:hAnsi="Times New Roman" w:cs="Times New Roman"/>
          <w:sz w:val="28"/>
          <w:szCs w:val="28"/>
        </w:rPr>
        <w:br/>
      </w:r>
      <w:r w:rsidRPr="00364F2D">
        <w:rPr>
          <w:rFonts w:ascii="Times New Roman" w:eastAsia="Times New Roman" w:hAnsi="Times New Roman" w:cs="Times New Roman"/>
          <w:sz w:val="28"/>
          <w:szCs w:val="28"/>
        </w:rPr>
        <w:br/>
      </w:r>
      <w:r w:rsidRPr="00364F2D">
        <w:rPr>
          <w:rFonts w:ascii="Times New Roman" w:eastAsia="Times New Roman" w:hAnsi="Times New Roman" w:cs="Times New Roman"/>
          <w:sz w:val="28"/>
          <w:szCs w:val="28"/>
        </w:rPr>
        <w:br/>
      </w:r>
      <w:r w:rsidRPr="00364F2D">
        <w:rPr>
          <w:rFonts w:ascii="Times New Roman" w:eastAsia="Times New Roman" w:hAnsi="Times New Roman" w:cs="Times New Roman"/>
          <w:sz w:val="28"/>
          <w:szCs w:val="28"/>
        </w:rPr>
        <w:br/>
      </w:r>
      <w:r w:rsidRPr="00364F2D">
        <w:rPr>
          <w:rFonts w:ascii="Times New Roman" w:eastAsia="Times New Roman" w:hAnsi="Times New Roman" w:cs="Times New Roman"/>
          <w:sz w:val="28"/>
          <w:szCs w:val="28"/>
        </w:rPr>
        <w:br/>
      </w:r>
      <w:r w:rsidRPr="00364F2D">
        <w:rPr>
          <w:rFonts w:ascii="Times New Roman" w:eastAsia="Times New Roman" w:hAnsi="Times New Roman" w:cs="Times New Roman"/>
          <w:sz w:val="28"/>
          <w:szCs w:val="28"/>
        </w:rPr>
        <w:br/>
      </w:r>
      <w:r w:rsidRPr="00364F2D">
        <w:rPr>
          <w:rFonts w:ascii="Times New Roman" w:eastAsia="Times New Roman" w:hAnsi="Times New Roman" w:cs="Times New Roman"/>
          <w:sz w:val="28"/>
          <w:szCs w:val="28"/>
        </w:rPr>
        <w:br/>
      </w:r>
      <w:r w:rsidRPr="00364F2D">
        <w:rPr>
          <w:rFonts w:ascii="Times New Roman" w:eastAsia="Times New Roman" w:hAnsi="Times New Roman" w:cs="Times New Roman"/>
          <w:sz w:val="28"/>
          <w:szCs w:val="28"/>
        </w:rPr>
        <w:br/>
      </w:r>
      <w:r w:rsidRPr="00364F2D">
        <w:rPr>
          <w:rFonts w:ascii="Times New Roman" w:eastAsia="Times New Roman" w:hAnsi="Times New Roman" w:cs="Times New Roman"/>
          <w:sz w:val="28"/>
          <w:szCs w:val="28"/>
        </w:rPr>
        <w:br/>
      </w:r>
      <w:r w:rsidRPr="00364F2D">
        <w:rPr>
          <w:rFonts w:ascii="Times New Roman" w:eastAsia="Times New Roman" w:hAnsi="Times New Roman" w:cs="Times New Roman"/>
          <w:sz w:val="28"/>
          <w:szCs w:val="28"/>
        </w:rPr>
        <w:br/>
      </w:r>
      <w:r w:rsidRPr="00364F2D">
        <w:rPr>
          <w:rFonts w:ascii="Times New Roman" w:eastAsia="Times New Roman" w:hAnsi="Times New Roman" w:cs="Times New Roman"/>
          <w:sz w:val="28"/>
          <w:szCs w:val="28"/>
        </w:rPr>
        <w:br/>
      </w:r>
      <w:r w:rsidRPr="00364F2D">
        <w:rPr>
          <w:rFonts w:ascii="Times New Roman" w:eastAsia="Times New Roman" w:hAnsi="Times New Roman" w:cs="Times New Roman"/>
          <w:sz w:val="28"/>
          <w:szCs w:val="28"/>
        </w:rPr>
        <w:lastRenderedPageBreak/>
        <w:br/>
      </w:r>
      <w:r w:rsidRPr="00364F2D">
        <w:rPr>
          <w:rFonts w:ascii="Times New Roman" w:eastAsia="Times New Roman" w:hAnsi="Times New Roman" w:cs="Times New Roman"/>
          <w:sz w:val="28"/>
          <w:szCs w:val="28"/>
        </w:rPr>
        <w:br/>
      </w:r>
      <w:r w:rsidRPr="00364F2D">
        <w:rPr>
          <w:rFonts w:ascii="Times New Roman" w:eastAsia="Times New Roman" w:hAnsi="Times New Roman" w:cs="Times New Roman"/>
          <w:sz w:val="28"/>
          <w:szCs w:val="28"/>
        </w:rPr>
        <w:br/>
      </w:r>
      <w:r w:rsidRPr="00364F2D">
        <w:rPr>
          <w:rFonts w:ascii="Times New Roman" w:eastAsia="Times New Roman" w:hAnsi="Times New Roman" w:cs="Times New Roman"/>
          <w:sz w:val="28"/>
          <w:szCs w:val="28"/>
        </w:rPr>
        <w:br/>
      </w:r>
      <w:r w:rsidRPr="00364F2D">
        <w:rPr>
          <w:rFonts w:ascii="Times New Roman" w:eastAsia="Times New Roman" w:hAnsi="Times New Roman" w:cs="Times New Roman"/>
          <w:sz w:val="28"/>
          <w:szCs w:val="28"/>
        </w:rPr>
        <w:br/>
      </w:r>
      <w:r w:rsidRPr="00364F2D">
        <w:rPr>
          <w:rFonts w:ascii="Times New Roman" w:eastAsia="Times New Roman" w:hAnsi="Times New Roman" w:cs="Times New Roman"/>
          <w:sz w:val="28"/>
          <w:szCs w:val="28"/>
        </w:rPr>
        <w:br/>
        <w:t xml:space="preserve">Приложение № 2 </w:t>
      </w:r>
      <w:r w:rsidRPr="00364F2D">
        <w:rPr>
          <w:rFonts w:ascii="Times New Roman" w:eastAsia="Times New Roman" w:hAnsi="Times New Roman" w:cs="Times New Roman"/>
          <w:sz w:val="28"/>
          <w:szCs w:val="28"/>
        </w:rPr>
        <w:br/>
        <w:t xml:space="preserve">к административному регламенту </w:t>
      </w:r>
      <w:r w:rsidRPr="00364F2D">
        <w:rPr>
          <w:rFonts w:ascii="Times New Roman" w:eastAsia="Times New Roman" w:hAnsi="Times New Roman" w:cs="Times New Roman"/>
          <w:sz w:val="28"/>
          <w:szCs w:val="28"/>
        </w:rPr>
        <w:br/>
        <w:t xml:space="preserve">предоставления муниципальной услуги </w:t>
      </w:r>
      <w:r w:rsidRPr="00364F2D">
        <w:rPr>
          <w:rFonts w:ascii="Times New Roman" w:eastAsia="Times New Roman" w:hAnsi="Times New Roman" w:cs="Times New Roman"/>
          <w:sz w:val="28"/>
          <w:szCs w:val="28"/>
        </w:rPr>
        <w:br/>
        <w:t>СПРАВКА</w:t>
      </w:r>
      <w:r w:rsidRPr="00364F2D">
        <w:rPr>
          <w:rFonts w:ascii="Times New Roman" w:eastAsia="Times New Roman" w:hAnsi="Times New Roman" w:cs="Times New Roman"/>
          <w:sz w:val="28"/>
          <w:szCs w:val="28"/>
        </w:rPr>
        <w:br/>
        <w:t>О РАЗМЕРЕ СРЕДНЕМЕСЯЧНОГО ДЕНЕЖНОГО СОДЕРЖАНИЯ</w:t>
      </w:r>
      <w:r w:rsidRPr="00364F2D">
        <w:rPr>
          <w:rFonts w:ascii="Times New Roman" w:eastAsia="Times New Roman" w:hAnsi="Times New Roman" w:cs="Times New Roman"/>
          <w:sz w:val="28"/>
          <w:szCs w:val="28"/>
        </w:rPr>
        <w:br/>
        <w:t>МУНИЦИПАЛЬНОГО СЛУЖАЩЕГО</w:t>
      </w:r>
      <w:r w:rsidRPr="00364F2D">
        <w:rPr>
          <w:rFonts w:ascii="Times New Roman" w:eastAsia="Times New Roman" w:hAnsi="Times New Roman" w:cs="Times New Roman"/>
          <w:sz w:val="28"/>
          <w:szCs w:val="28"/>
        </w:rPr>
        <w:br/>
      </w:r>
      <w:r w:rsidRPr="00364F2D">
        <w:rPr>
          <w:rFonts w:ascii="Times New Roman" w:eastAsia="Times New Roman" w:hAnsi="Times New Roman" w:cs="Times New Roman"/>
          <w:sz w:val="28"/>
          <w:szCs w:val="28"/>
        </w:rPr>
        <w:br/>
        <w:t>Среднемесячное денежное содержание _______________________________________________,</w:t>
      </w:r>
      <w:r w:rsidRPr="00364F2D">
        <w:rPr>
          <w:rFonts w:ascii="Times New Roman" w:eastAsia="Times New Roman" w:hAnsi="Times New Roman" w:cs="Times New Roman"/>
          <w:sz w:val="28"/>
          <w:szCs w:val="28"/>
        </w:rPr>
        <w:br/>
        <w:t>(фамилия, имя, отчество)</w:t>
      </w:r>
      <w:r w:rsidRPr="00364F2D">
        <w:rPr>
          <w:rFonts w:ascii="Times New Roman" w:eastAsia="Times New Roman" w:hAnsi="Times New Roman" w:cs="Times New Roman"/>
          <w:sz w:val="28"/>
          <w:szCs w:val="28"/>
        </w:rPr>
        <w:br/>
        <w:t>замещавшего должность муниципальной службы _______________________________________</w:t>
      </w:r>
      <w:r w:rsidRPr="00364F2D">
        <w:rPr>
          <w:rFonts w:ascii="Times New Roman" w:eastAsia="Times New Roman" w:hAnsi="Times New Roman" w:cs="Times New Roman"/>
          <w:sz w:val="28"/>
          <w:szCs w:val="28"/>
        </w:rPr>
        <w:br/>
        <w:t>_________________________________________________________________________________,</w:t>
      </w:r>
      <w:r w:rsidRPr="00364F2D">
        <w:rPr>
          <w:rFonts w:ascii="Times New Roman" w:eastAsia="Times New Roman" w:hAnsi="Times New Roman" w:cs="Times New Roman"/>
          <w:sz w:val="28"/>
          <w:szCs w:val="28"/>
        </w:rPr>
        <w:br/>
        <w:t>(наименование должности)</w:t>
      </w:r>
      <w:r w:rsidRPr="00364F2D">
        <w:rPr>
          <w:rFonts w:ascii="Times New Roman" w:eastAsia="Times New Roman" w:hAnsi="Times New Roman" w:cs="Times New Roman"/>
          <w:sz w:val="28"/>
          <w:szCs w:val="28"/>
        </w:rPr>
        <w:br/>
        <w:t>за период с _____________________________ по _______________________________________</w:t>
      </w:r>
      <w:r w:rsidRPr="00364F2D">
        <w:rPr>
          <w:rFonts w:ascii="Times New Roman" w:eastAsia="Times New Roman" w:hAnsi="Times New Roman" w:cs="Times New Roman"/>
          <w:sz w:val="28"/>
          <w:szCs w:val="28"/>
        </w:rPr>
        <w:br/>
        <w:t>(день, месяц, год) (день, месяц, год)</w:t>
      </w:r>
      <w:r w:rsidRPr="00364F2D">
        <w:rPr>
          <w:rFonts w:ascii="Times New Roman" w:eastAsia="Times New Roman" w:hAnsi="Times New Roman" w:cs="Times New Roman"/>
          <w:sz w:val="28"/>
          <w:szCs w:val="28"/>
        </w:rPr>
        <w:br/>
        <w:t>составляло:</w:t>
      </w:r>
      <w:r w:rsidRPr="00364F2D">
        <w:rPr>
          <w:rFonts w:ascii="Times New Roman" w:eastAsia="Times New Roman" w:hAnsi="Times New Roman" w:cs="Times New Roman"/>
          <w:sz w:val="28"/>
          <w:szCs w:val="28"/>
        </w:rPr>
        <w:br/>
      </w:r>
      <w:proofErr w:type="gramStart"/>
      <w:r w:rsidRPr="00364F2D">
        <w:rPr>
          <w:rFonts w:ascii="Times New Roman" w:eastAsia="Times New Roman" w:hAnsi="Times New Roman" w:cs="Times New Roman"/>
          <w:sz w:val="28"/>
          <w:szCs w:val="28"/>
        </w:rPr>
        <w:t>За</w:t>
      </w:r>
      <w:proofErr w:type="gramEnd"/>
      <w:r w:rsidRPr="00364F2D">
        <w:rPr>
          <w:rFonts w:ascii="Times New Roman" w:eastAsia="Times New Roman" w:hAnsi="Times New Roman" w:cs="Times New Roman"/>
          <w:sz w:val="28"/>
          <w:szCs w:val="28"/>
        </w:rPr>
        <w:t xml:space="preserve"> _____</w:t>
      </w:r>
      <w:r w:rsidRPr="00364F2D">
        <w:rPr>
          <w:rFonts w:ascii="Times New Roman" w:eastAsia="Times New Roman" w:hAnsi="Times New Roman" w:cs="Times New Roman"/>
          <w:sz w:val="28"/>
          <w:szCs w:val="28"/>
        </w:rPr>
        <w:br/>
        <w:t xml:space="preserve">месяцев </w:t>
      </w:r>
      <w:r w:rsidRPr="00364F2D">
        <w:rPr>
          <w:rFonts w:ascii="Times New Roman" w:eastAsia="Times New Roman" w:hAnsi="Times New Roman" w:cs="Times New Roman"/>
          <w:sz w:val="28"/>
          <w:szCs w:val="28"/>
        </w:rPr>
        <w:br/>
        <w:t>(рублей,</w:t>
      </w:r>
      <w:r w:rsidRPr="00364F2D">
        <w:rPr>
          <w:rFonts w:ascii="Times New Roman" w:eastAsia="Times New Roman" w:hAnsi="Times New Roman" w:cs="Times New Roman"/>
          <w:sz w:val="28"/>
          <w:szCs w:val="28"/>
        </w:rPr>
        <w:br/>
        <w:t>копеек) В месяц</w:t>
      </w:r>
      <w:r w:rsidRPr="00364F2D">
        <w:rPr>
          <w:rFonts w:ascii="Times New Roman" w:eastAsia="Times New Roman" w:hAnsi="Times New Roman" w:cs="Times New Roman"/>
          <w:sz w:val="28"/>
          <w:szCs w:val="28"/>
        </w:rPr>
        <w:br/>
        <w:t>процентов рублей,</w:t>
      </w:r>
      <w:r w:rsidRPr="00364F2D">
        <w:rPr>
          <w:rFonts w:ascii="Times New Roman" w:eastAsia="Times New Roman" w:hAnsi="Times New Roman" w:cs="Times New Roman"/>
          <w:sz w:val="28"/>
          <w:szCs w:val="28"/>
        </w:rPr>
        <w:br/>
        <w:t>копеек</w:t>
      </w:r>
      <w:r w:rsidRPr="00364F2D">
        <w:rPr>
          <w:rFonts w:ascii="Times New Roman" w:eastAsia="Times New Roman" w:hAnsi="Times New Roman" w:cs="Times New Roman"/>
          <w:sz w:val="28"/>
          <w:szCs w:val="28"/>
        </w:rPr>
        <w:br/>
        <w:t xml:space="preserve">I. </w:t>
      </w:r>
      <w:proofErr w:type="gramStart"/>
      <w:r w:rsidRPr="00364F2D">
        <w:rPr>
          <w:rFonts w:ascii="Times New Roman" w:eastAsia="Times New Roman" w:hAnsi="Times New Roman" w:cs="Times New Roman"/>
          <w:sz w:val="28"/>
          <w:szCs w:val="28"/>
        </w:rPr>
        <w:t xml:space="preserve">Среднемесячное денежное </w:t>
      </w:r>
      <w:r w:rsidRPr="00364F2D">
        <w:rPr>
          <w:rFonts w:ascii="Times New Roman" w:eastAsia="Times New Roman" w:hAnsi="Times New Roman" w:cs="Times New Roman"/>
          <w:sz w:val="28"/>
          <w:szCs w:val="28"/>
        </w:rPr>
        <w:br/>
        <w:t xml:space="preserve">содержание, в том числе: </w:t>
      </w:r>
      <w:r w:rsidRPr="00364F2D">
        <w:rPr>
          <w:rFonts w:ascii="Times New Roman" w:eastAsia="Times New Roman" w:hAnsi="Times New Roman" w:cs="Times New Roman"/>
          <w:sz w:val="28"/>
          <w:szCs w:val="28"/>
        </w:rPr>
        <w:br/>
        <w:t xml:space="preserve">1) должностной оклад </w:t>
      </w:r>
      <w:r w:rsidRPr="00364F2D">
        <w:rPr>
          <w:rFonts w:ascii="Times New Roman" w:eastAsia="Times New Roman" w:hAnsi="Times New Roman" w:cs="Times New Roman"/>
          <w:sz w:val="28"/>
          <w:szCs w:val="28"/>
        </w:rPr>
        <w:br/>
        <w:t>2) надбавки к должностному окладу за:</w:t>
      </w:r>
      <w:r w:rsidRPr="00364F2D">
        <w:rPr>
          <w:rFonts w:ascii="Times New Roman" w:eastAsia="Times New Roman" w:hAnsi="Times New Roman" w:cs="Times New Roman"/>
          <w:sz w:val="28"/>
          <w:szCs w:val="28"/>
        </w:rPr>
        <w:br/>
        <w:t xml:space="preserve">за соответствие уровня профессиональной подготовки и стажа муниципальной службы (стажа работы по специальности) квалификационным требованиям (квалификационный разряд) </w:t>
      </w:r>
      <w:r w:rsidRPr="00364F2D">
        <w:rPr>
          <w:rFonts w:ascii="Times New Roman" w:eastAsia="Times New Roman" w:hAnsi="Times New Roman" w:cs="Times New Roman"/>
          <w:sz w:val="28"/>
          <w:szCs w:val="28"/>
        </w:rPr>
        <w:br/>
        <w:t xml:space="preserve">выслугу лет </w:t>
      </w:r>
      <w:r w:rsidRPr="00364F2D">
        <w:rPr>
          <w:rFonts w:ascii="Times New Roman" w:eastAsia="Times New Roman" w:hAnsi="Times New Roman" w:cs="Times New Roman"/>
          <w:sz w:val="28"/>
          <w:szCs w:val="28"/>
        </w:rPr>
        <w:br/>
      </w:r>
      <w:r w:rsidRPr="00364F2D">
        <w:rPr>
          <w:rFonts w:ascii="Times New Roman" w:eastAsia="Times New Roman" w:hAnsi="Times New Roman" w:cs="Times New Roman"/>
          <w:sz w:val="28"/>
          <w:szCs w:val="28"/>
        </w:rPr>
        <w:lastRenderedPageBreak/>
        <w:t xml:space="preserve">особые условия муниципальной службы </w:t>
      </w:r>
      <w:r w:rsidRPr="00364F2D">
        <w:rPr>
          <w:rFonts w:ascii="Times New Roman" w:eastAsia="Times New Roman" w:hAnsi="Times New Roman" w:cs="Times New Roman"/>
          <w:sz w:val="28"/>
          <w:szCs w:val="28"/>
        </w:rPr>
        <w:br/>
        <w:t xml:space="preserve">3) премии по результатам работы </w:t>
      </w:r>
      <w:r w:rsidRPr="00364F2D">
        <w:rPr>
          <w:rFonts w:ascii="Times New Roman" w:eastAsia="Times New Roman" w:hAnsi="Times New Roman" w:cs="Times New Roman"/>
          <w:sz w:val="28"/>
          <w:szCs w:val="28"/>
        </w:rPr>
        <w:br/>
        <w:t xml:space="preserve">4) надбавка за работу со сведениями, </w:t>
      </w:r>
      <w:r w:rsidRPr="00364F2D">
        <w:rPr>
          <w:rFonts w:ascii="Times New Roman" w:eastAsia="Times New Roman" w:hAnsi="Times New Roman" w:cs="Times New Roman"/>
          <w:sz w:val="28"/>
          <w:szCs w:val="28"/>
        </w:rPr>
        <w:br/>
        <w:t xml:space="preserve">имеющими степень секретности </w:t>
      </w:r>
      <w:r w:rsidRPr="00364F2D">
        <w:rPr>
          <w:rFonts w:ascii="Times New Roman" w:eastAsia="Times New Roman" w:hAnsi="Times New Roman" w:cs="Times New Roman"/>
          <w:sz w:val="28"/>
          <w:szCs w:val="28"/>
        </w:rPr>
        <w:br/>
        <w:t xml:space="preserve">5) размер районного коэффициента </w:t>
      </w:r>
      <w:r w:rsidRPr="00364F2D">
        <w:rPr>
          <w:rFonts w:ascii="Times New Roman" w:eastAsia="Times New Roman" w:hAnsi="Times New Roman" w:cs="Times New Roman"/>
          <w:sz w:val="28"/>
          <w:szCs w:val="28"/>
        </w:rPr>
        <w:br/>
        <w:t>II.</w:t>
      </w:r>
      <w:proofErr w:type="gramEnd"/>
      <w:r w:rsidRPr="00364F2D">
        <w:rPr>
          <w:rFonts w:ascii="Times New Roman" w:eastAsia="Times New Roman" w:hAnsi="Times New Roman" w:cs="Times New Roman"/>
          <w:sz w:val="28"/>
          <w:szCs w:val="28"/>
        </w:rPr>
        <w:t xml:space="preserve"> Итого </w:t>
      </w:r>
      <w:r w:rsidRPr="00364F2D">
        <w:rPr>
          <w:rFonts w:ascii="Times New Roman" w:eastAsia="Times New Roman" w:hAnsi="Times New Roman" w:cs="Times New Roman"/>
          <w:sz w:val="28"/>
          <w:szCs w:val="28"/>
        </w:rPr>
        <w:br/>
        <w:t xml:space="preserve">III. Предельное среднемесячное </w:t>
      </w:r>
      <w:r w:rsidRPr="00364F2D">
        <w:rPr>
          <w:rFonts w:ascii="Times New Roman" w:eastAsia="Times New Roman" w:hAnsi="Times New Roman" w:cs="Times New Roman"/>
          <w:sz w:val="28"/>
          <w:szCs w:val="28"/>
        </w:rPr>
        <w:br/>
        <w:t>денежное содержание (2,3 должностного</w:t>
      </w:r>
      <w:r w:rsidRPr="00364F2D">
        <w:rPr>
          <w:rFonts w:ascii="Times New Roman" w:eastAsia="Times New Roman" w:hAnsi="Times New Roman" w:cs="Times New Roman"/>
          <w:sz w:val="28"/>
          <w:szCs w:val="28"/>
        </w:rPr>
        <w:br/>
        <w:t xml:space="preserve">оклада) </w:t>
      </w:r>
      <w:r w:rsidRPr="00364F2D">
        <w:rPr>
          <w:rFonts w:ascii="Times New Roman" w:eastAsia="Times New Roman" w:hAnsi="Times New Roman" w:cs="Times New Roman"/>
          <w:sz w:val="28"/>
          <w:szCs w:val="28"/>
        </w:rPr>
        <w:br/>
        <w:t xml:space="preserve">IV. Среднемесячное денежное </w:t>
      </w:r>
      <w:r w:rsidRPr="00364F2D">
        <w:rPr>
          <w:rFonts w:ascii="Times New Roman" w:eastAsia="Times New Roman" w:hAnsi="Times New Roman" w:cs="Times New Roman"/>
          <w:sz w:val="28"/>
          <w:szCs w:val="28"/>
        </w:rPr>
        <w:br/>
        <w:t xml:space="preserve">содержание, учитываемое для </w:t>
      </w:r>
      <w:r w:rsidRPr="00364F2D">
        <w:rPr>
          <w:rFonts w:ascii="Times New Roman" w:eastAsia="Times New Roman" w:hAnsi="Times New Roman" w:cs="Times New Roman"/>
          <w:sz w:val="28"/>
          <w:szCs w:val="28"/>
        </w:rPr>
        <w:br/>
        <w:t>назначения пенсии за выслугу лет</w:t>
      </w:r>
      <w:proofErr w:type="gramStart"/>
      <w:r w:rsidRPr="00364F2D">
        <w:rPr>
          <w:rFonts w:ascii="Times New Roman" w:eastAsia="Times New Roman" w:hAnsi="Times New Roman" w:cs="Times New Roman"/>
          <w:sz w:val="28"/>
          <w:szCs w:val="28"/>
        </w:rPr>
        <w:t xml:space="preserve"> &lt;*&gt; </w:t>
      </w:r>
      <w:r w:rsidRPr="00364F2D">
        <w:rPr>
          <w:rFonts w:ascii="Times New Roman" w:eastAsia="Times New Roman" w:hAnsi="Times New Roman" w:cs="Times New Roman"/>
          <w:sz w:val="28"/>
          <w:szCs w:val="28"/>
        </w:rPr>
        <w:br/>
        <w:t>В</w:t>
      </w:r>
      <w:proofErr w:type="gramEnd"/>
      <w:r w:rsidRPr="00364F2D">
        <w:rPr>
          <w:rFonts w:ascii="Times New Roman" w:eastAsia="Times New Roman" w:hAnsi="Times New Roman" w:cs="Times New Roman"/>
          <w:sz w:val="28"/>
          <w:szCs w:val="28"/>
        </w:rPr>
        <w:t xml:space="preserve"> расчетном периоде отработано ___ рабочих дней при норме рабочего времени ___ рабочих дней, должностной оклад в течение расчетного периода - ___________ рублей.</w:t>
      </w:r>
      <w:r w:rsidRPr="00364F2D">
        <w:rPr>
          <w:rFonts w:ascii="Times New Roman" w:eastAsia="Times New Roman" w:hAnsi="Times New Roman" w:cs="Times New Roman"/>
          <w:sz w:val="28"/>
          <w:szCs w:val="28"/>
        </w:rPr>
        <w:br/>
        <w:t>------------------------------------</w:t>
      </w:r>
      <w:r w:rsidRPr="00364F2D">
        <w:rPr>
          <w:rFonts w:ascii="Times New Roman" w:eastAsia="Times New Roman" w:hAnsi="Times New Roman" w:cs="Times New Roman"/>
          <w:sz w:val="28"/>
          <w:szCs w:val="28"/>
        </w:rPr>
        <w:br/>
        <w:t>&lt;*&gt; Указывается с учетом повышения в централизованном порядке должностных окладов в расчетном периоде и в период со дня, следующего за днем окончания расчетного периода, до дня возникновения права на пенсию за выслугу лет.</w:t>
      </w:r>
      <w:r w:rsidRPr="00364F2D">
        <w:rPr>
          <w:rFonts w:ascii="Times New Roman" w:eastAsia="Times New Roman" w:hAnsi="Times New Roman" w:cs="Times New Roman"/>
          <w:sz w:val="28"/>
          <w:szCs w:val="28"/>
        </w:rPr>
        <w:br/>
        <w:t>К заявлению приложены:</w:t>
      </w:r>
      <w:r w:rsidRPr="00364F2D">
        <w:rPr>
          <w:rFonts w:ascii="Times New Roman" w:eastAsia="Times New Roman" w:hAnsi="Times New Roman" w:cs="Times New Roman"/>
          <w:sz w:val="28"/>
          <w:szCs w:val="28"/>
        </w:rPr>
        <w:br/>
        <w:t>1) копия нормативного акта о сохранении должностного оклада;</w:t>
      </w:r>
      <w:r w:rsidRPr="00364F2D">
        <w:rPr>
          <w:rFonts w:ascii="Times New Roman" w:eastAsia="Times New Roman" w:hAnsi="Times New Roman" w:cs="Times New Roman"/>
          <w:sz w:val="28"/>
          <w:szCs w:val="28"/>
        </w:rPr>
        <w:br/>
        <w:t>2) заявление муниципального служащего об исключении месяцев, когда он находился в отпуске без сохранения заработной платы.</w:t>
      </w:r>
      <w:r w:rsidRPr="00364F2D">
        <w:rPr>
          <w:rFonts w:ascii="Times New Roman" w:eastAsia="Times New Roman" w:hAnsi="Times New Roman" w:cs="Times New Roman"/>
          <w:sz w:val="28"/>
          <w:szCs w:val="28"/>
        </w:rPr>
        <w:br/>
      </w:r>
      <w:r w:rsidRPr="00364F2D">
        <w:rPr>
          <w:rFonts w:ascii="Times New Roman" w:eastAsia="Times New Roman" w:hAnsi="Times New Roman" w:cs="Times New Roman"/>
          <w:sz w:val="28"/>
          <w:szCs w:val="28"/>
        </w:rPr>
        <w:br/>
      </w:r>
      <w:proofErr w:type="gramStart"/>
      <w:r w:rsidRPr="00364F2D">
        <w:rPr>
          <w:rFonts w:ascii="Times New Roman" w:eastAsia="Times New Roman" w:hAnsi="Times New Roman" w:cs="Times New Roman"/>
          <w:sz w:val="28"/>
          <w:szCs w:val="28"/>
        </w:rPr>
        <w:t>Руководитель муниципального органа: ____________________________ (подпись, инициалы, фамилия)</w:t>
      </w:r>
      <w:r w:rsidRPr="00364F2D">
        <w:rPr>
          <w:rFonts w:ascii="Times New Roman" w:eastAsia="Times New Roman" w:hAnsi="Times New Roman" w:cs="Times New Roman"/>
          <w:sz w:val="28"/>
          <w:szCs w:val="28"/>
        </w:rPr>
        <w:br/>
        <w:t>Главный бухгалтер: ____________________________</w:t>
      </w:r>
      <w:r w:rsidRPr="00364F2D">
        <w:rPr>
          <w:rFonts w:ascii="Times New Roman" w:eastAsia="Times New Roman" w:hAnsi="Times New Roman" w:cs="Times New Roman"/>
          <w:sz w:val="28"/>
          <w:szCs w:val="28"/>
        </w:rPr>
        <w:br/>
        <w:t xml:space="preserve">(подпись, инициалы, фамилия) </w:t>
      </w:r>
      <w:r w:rsidRPr="00364F2D">
        <w:rPr>
          <w:rFonts w:ascii="Times New Roman" w:eastAsia="Times New Roman" w:hAnsi="Times New Roman" w:cs="Times New Roman"/>
          <w:sz w:val="28"/>
          <w:szCs w:val="28"/>
        </w:rPr>
        <w:br/>
      </w:r>
      <w:r w:rsidRPr="00364F2D">
        <w:rPr>
          <w:rFonts w:ascii="Times New Roman" w:eastAsia="Times New Roman" w:hAnsi="Times New Roman" w:cs="Times New Roman"/>
          <w:sz w:val="28"/>
          <w:szCs w:val="28"/>
        </w:rPr>
        <w:br/>
        <w:t>Дата выдачи:</w:t>
      </w:r>
      <w:proofErr w:type="gramEnd"/>
      <w:r w:rsidRPr="00364F2D">
        <w:rPr>
          <w:rFonts w:ascii="Times New Roman" w:eastAsia="Times New Roman" w:hAnsi="Times New Roman" w:cs="Times New Roman"/>
          <w:sz w:val="28"/>
          <w:szCs w:val="28"/>
        </w:rPr>
        <w:t xml:space="preserve"> _________________________ Место для печати</w:t>
      </w:r>
      <w:r w:rsidRPr="00364F2D">
        <w:rPr>
          <w:rFonts w:ascii="Times New Roman" w:eastAsia="Times New Roman" w:hAnsi="Times New Roman" w:cs="Times New Roman"/>
          <w:sz w:val="28"/>
          <w:szCs w:val="28"/>
        </w:rPr>
        <w:br/>
        <w:t>(число, месяц, год)</w:t>
      </w:r>
      <w:r w:rsidRPr="00364F2D">
        <w:rPr>
          <w:rFonts w:ascii="Times New Roman" w:eastAsia="Times New Roman" w:hAnsi="Times New Roman" w:cs="Times New Roman"/>
          <w:sz w:val="28"/>
          <w:szCs w:val="28"/>
        </w:rPr>
        <w:br/>
        <w:t xml:space="preserve">Приложение № 3 </w:t>
      </w:r>
      <w:r w:rsidRPr="00364F2D">
        <w:rPr>
          <w:rFonts w:ascii="Times New Roman" w:eastAsia="Times New Roman" w:hAnsi="Times New Roman" w:cs="Times New Roman"/>
          <w:sz w:val="28"/>
          <w:szCs w:val="28"/>
        </w:rPr>
        <w:br/>
        <w:t xml:space="preserve">к административному регламенту </w:t>
      </w:r>
      <w:r w:rsidRPr="00364F2D">
        <w:rPr>
          <w:rFonts w:ascii="Times New Roman" w:eastAsia="Times New Roman" w:hAnsi="Times New Roman" w:cs="Times New Roman"/>
          <w:sz w:val="28"/>
          <w:szCs w:val="28"/>
        </w:rPr>
        <w:br/>
        <w:t xml:space="preserve">предоставления муниципальной услуги </w:t>
      </w:r>
      <w:r w:rsidRPr="00364F2D">
        <w:rPr>
          <w:rFonts w:ascii="Times New Roman" w:eastAsia="Times New Roman" w:hAnsi="Times New Roman" w:cs="Times New Roman"/>
          <w:sz w:val="28"/>
          <w:szCs w:val="28"/>
        </w:rPr>
        <w:br/>
      </w:r>
      <w:r w:rsidRPr="00364F2D">
        <w:rPr>
          <w:rFonts w:ascii="Times New Roman" w:eastAsia="Times New Roman" w:hAnsi="Times New Roman" w:cs="Times New Roman"/>
          <w:sz w:val="28"/>
          <w:szCs w:val="28"/>
        </w:rPr>
        <w:br/>
        <w:t>СПРАВКА</w:t>
      </w:r>
      <w:r w:rsidRPr="00364F2D">
        <w:rPr>
          <w:rFonts w:ascii="Times New Roman" w:eastAsia="Times New Roman" w:hAnsi="Times New Roman" w:cs="Times New Roman"/>
          <w:sz w:val="28"/>
          <w:szCs w:val="28"/>
        </w:rPr>
        <w:br/>
        <w:t>О ПЕРИОДАХ СЛУЖБЫ (РАБОТЫ), КОТОРЫЕ ВКЛЮЧАЮТСЯ В СТАЖ</w:t>
      </w:r>
      <w:r w:rsidRPr="00364F2D">
        <w:rPr>
          <w:rFonts w:ascii="Times New Roman" w:eastAsia="Times New Roman" w:hAnsi="Times New Roman" w:cs="Times New Roman"/>
          <w:sz w:val="28"/>
          <w:szCs w:val="28"/>
        </w:rPr>
        <w:br/>
        <w:t xml:space="preserve">МУНИЦИПАЛЬНОЙ СЛУЖБЫ ДЛЯ НАЗНАЧЕНИЯ </w:t>
      </w:r>
      <w:r w:rsidRPr="00364F2D">
        <w:rPr>
          <w:rFonts w:ascii="Times New Roman" w:eastAsia="Times New Roman" w:hAnsi="Times New Roman" w:cs="Times New Roman"/>
          <w:sz w:val="28"/>
          <w:szCs w:val="28"/>
        </w:rPr>
        <w:br/>
      </w:r>
      <w:r w:rsidRPr="00364F2D">
        <w:rPr>
          <w:rFonts w:ascii="Times New Roman" w:eastAsia="Times New Roman" w:hAnsi="Times New Roman" w:cs="Times New Roman"/>
          <w:sz w:val="28"/>
          <w:szCs w:val="28"/>
        </w:rPr>
        <w:lastRenderedPageBreak/>
        <w:t>ПЕНСИИ ЗА ВЫСЛУГУ ЛЕТ,</w:t>
      </w:r>
      <w:r w:rsidRPr="00364F2D">
        <w:rPr>
          <w:rFonts w:ascii="Times New Roman" w:eastAsia="Times New Roman" w:hAnsi="Times New Roman" w:cs="Times New Roman"/>
          <w:sz w:val="28"/>
          <w:szCs w:val="28"/>
        </w:rPr>
        <w:br/>
      </w:r>
      <w:r w:rsidRPr="00364F2D">
        <w:rPr>
          <w:rFonts w:ascii="Times New Roman" w:eastAsia="Times New Roman" w:hAnsi="Times New Roman" w:cs="Times New Roman"/>
          <w:sz w:val="28"/>
          <w:szCs w:val="28"/>
        </w:rPr>
        <w:br/>
        <w:t>__________________________________________________________________</w:t>
      </w:r>
      <w:r w:rsidRPr="00364F2D">
        <w:rPr>
          <w:rFonts w:ascii="Times New Roman" w:eastAsia="Times New Roman" w:hAnsi="Times New Roman" w:cs="Times New Roman"/>
          <w:sz w:val="28"/>
          <w:szCs w:val="28"/>
        </w:rPr>
        <w:br/>
        <w:t>(фамилия, имя, отчество)</w:t>
      </w:r>
      <w:r w:rsidRPr="00364F2D">
        <w:rPr>
          <w:rFonts w:ascii="Times New Roman" w:eastAsia="Times New Roman" w:hAnsi="Times New Roman" w:cs="Times New Roman"/>
          <w:sz w:val="28"/>
          <w:szCs w:val="28"/>
        </w:rPr>
        <w:br/>
        <w:t>замещавшего должность _______________________________________________</w:t>
      </w:r>
      <w:r w:rsidRPr="00364F2D">
        <w:rPr>
          <w:rFonts w:ascii="Times New Roman" w:eastAsia="Times New Roman" w:hAnsi="Times New Roman" w:cs="Times New Roman"/>
          <w:sz w:val="28"/>
          <w:szCs w:val="28"/>
        </w:rPr>
        <w:br/>
        <w:t>(наименование должности)</w:t>
      </w:r>
      <w:r w:rsidRPr="00364F2D">
        <w:rPr>
          <w:rFonts w:ascii="Times New Roman" w:eastAsia="Times New Roman" w:hAnsi="Times New Roman" w:cs="Times New Roman"/>
          <w:sz w:val="28"/>
          <w:szCs w:val="28"/>
        </w:rPr>
        <w:br/>
      </w:r>
      <w:r w:rsidRPr="00364F2D">
        <w:rPr>
          <w:rFonts w:ascii="Times New Roman" w:eastAsia="Times New Roman" w:hAnsi="Times New Roman" w:cs="Times New Roman"/>
          <w:sz w:val="28"/>
          <w:szCs w:val="28"/>
        </w:rPr>
        <w:br/>
        <w:t xml:space="preserve">N </w:t>
      </w:r>
      <w:r w:rsidRPr="00364F2D">
        <w:rPr>
          <w:rFonts w:ascii="Times New Roman" w:eastAsia="Times New Roman" w:hAnsi="Times New Roman" w:cs="Times New Roman"/>
          <w:sz w:val="28"/>
          <w:szCs w:val="28"/>
        </w:rPr>
        <w:br/>
      </w:r>
      <w:proofErr w:type="spellStart"/>
      <w:proofErr w:type="gramStart"/>
      <w:r w:rsidRPr="00364F2D">
        <w:rPr>
          <w:rFonts w:ascii="Times New Roman" w:eastAsia="Times New Roman" w:hAnsi="Times New Roman" w:cs="Times New Roman"/>
          <w:sz w:val="28"/>
          <w:szCs w:val="28"/>
        </w:rPr>
        <w:t>п</w:t>
      </w:r>
      <w:proofErr w:type="spellEnd"/>
      <w:proofErr w:type="gramEnd"/>
      <w:r w:rsidRPr="00364F2D">
        <w:rPr>
          <w:rFonts w:ascii="Times New Roman" w:eastAsia="Times New Roman" w:hAnsi="Times New Roman" w:cs="Times New Roman"/>
          <w:sz w:val="28"/>
          <w:szCs w:val="28"/>
        </w:rPr>
        <w:t>/</w:t>
      </w:r>
      <w:r w:rsidRPr="00364F2D">
        <w:rPr>
          <w:rFonts w:ascii="Times New Roman" w:eastAsia="Times New Roman" w:hAnsi="Times New Roman" w:cs="Times New Roman"/>
          <w:sz w:val="28"/>
          <w:szCs w:val="28"/>
        </w:rPr>
        <w:br/>
      </w:r>
      <w:proofErr w:type="spellStart"/>
      <w:r w:rsidRPr="00364F2D">
        <w:rPr>
          <w:rFonts w:ascii="Times New Roman" w:eastAsia="Times New Roman" w:hAnsi="Times New Roman" w:cs="Times New Roman"/>
          <w:sz w:val="28"/>
          <w:szCs w:val="28"/>
        </w:rPr>
        <w:t>п</w:t>
      </w:r>
      <w:proofErr w:type="spellEnd"/>
      <w:r w:rsidRPr="00364F2D">
        <w:rPr>
          <w:rFonts w:ascii="Times New Roman" w:eastAsia="Times New Roman" w:hAnsi="Times New Roman" w:cs="Times New Roman"/>
          <w:sz w:val="28"/>
          <w:szCs w:val="28"/>
        </w:rPr>
        <w:t xml:space="preserve"> N </w:t>
      </w:r>
      <w:r w:rsidRPr="00364F2D">
        <w:rPr>
          <w:rFonts w:ascii="Times New Roman" w:eastAsia="Times New Roman" w:hAnsi="Times New Roman" w:cs="Times New Roman"/>
          <w:sz w:val="28"/>
          <w:szCs w:val="28"/>
        </w:rPr>
        <w:br/>
        <w:t>записи</w:t>
      </w:r>
      <w:r w:rsidRPr="00364F2D">
        <w:rPr>
          <w:rFonts w:ascii="Times New Roman" w:eastAsia="Times New Roman" w:hAnsi="Times New Roman" w:cs="Times New Roman"/>
          <w:sz w:val="28"/>
          <w:szCs w:val="28"/>
        </w:rPr>
        <w:br/>
        <w:t>в тру-</w:t>
      </w:r>
      <w:r w:rsidRPr="00364F2D">
        <w:rPr>
          <w:rFonts w:ascii="Times New Roman" w:eastAsia="Times New Roman" w:hAnsi="Times New Roman" w:cs="Times New Roman"/>
          <w:sz w:val="28"/>
          <w:szCs w:val="28"/>
        </w:rPr>
        <w:br/>
      </w:r>
      <w:proofErr w:type="spellStart"/>
      <w:r w:rsidRPr="00364F2D">
        <w:rPr>
          <w:rFonts w:ascii="Times New Roman" w:eastAsia="Times New Roman" w:hAnsi="Times New Roman" w:cs="Times New Roman"/>
          <w:sz w:val="28"/>
          <w:szCs w:val="28"/>
        </w:rPr>
        <w:t>довой</w:t>
      </w:r>
      <w:proofErr w:type="spellEnd"/>
      <w:r w:rsidRPr="00364F2D">
        <w:rPr>
          <w:rFonts w:ascii="Times New Roman" w:eastAsia="Times New Roman" w:hAnsi="Times New Roman" w:cs="Times New Roman"/>
          <w:sz w:val="28"/>
          <w:szCs w:val="28"/>
        </w:rPr>
        <w:t xml:space="preserve"> </w:t>
      </w:r>
      <w:r w:rsidRPr="00364F2D">
        <w:rPr>
          <w:rFonts w:ascii="Times New Roman" w:eastAsia="Times New Roman" w:hAnsi="Times New Roman" w:cs="Times New Roman"/>
          <w:sz w:val="28"/>
          <w:szCs w:val="28"/>
        </w:rPr>
        <w:br/>
        <w:t>книжке Дата Наименование</w:t>
      </w:r>
      <w:r w:rsidRPr="00364F2D">
        <w:rPr>
          <w:rFonts w:ascii="Times New Roman" w:eastAsia="Times New Roman" w:hAnsi="Times New Roman" w:cs="Times New Roman"/>
          <w:sz w:val="28"/>
          <w:szCs w:val="28"/>
        </w:rPr>
        <w:br/>
        <w:t>муниципального</w:t>
      </w:r>
      <w:r w:rsidRPr="00364F2D">
        <w:rPr>
          <w:rFonts w:ascii="Times New Roman" w:eastAsia="Times New Roman" w:hAnsi="Times New Roman" w:cs="Times New Roman"/>
          <w:sz w:val="28"/>
          <w:szCs w:val="28"/>
        </w:rPr>
        <w:br/>
        <w:t>органа Продолжительность муниципальной</w:t>
      </w:r>
      <w:r w:rsidRPr="00364F2D">
        <w:rPr>
          <w:rFonts w:ascii="Times New Roman" w:eastAsia="Times New Roman" w:hAnsi="Times New Roman" w:cs="Times New Roman"/>
          <w:sz w:val="28"/>
          <w:szCs w:val="28"/>
        </w:rPr>
        <w:br/>
        <w:t xml:space="preserve">службы (работы) Стаж муниципальной службы, </w:t>
      </w:r>
      <w:r w:rsidRPr="00364F2D">
        <w:rPr>
          <w:rFonts w:ascii="Times New Roman" w:eastAsia="Times New Roman" w:hAnsi="Times New Roman" w:cs="Times New Roman"/>
          <w:sz w:val="28"/>
          <w:szCs w:val="28"/>
        </w:rPr>
        <w:br/>
        <w:t xml:space="preserve">принимаемый для </w:t>
      </w:r>
      <w:r w:rsidRPr="00364F2D">
        <w:rPr>
          <w:rFonts w:ascii="Times New Roman" w:eastAsia="Times New Roman" w:hAnsi="Times New Roman" w:cs="Times New Roman"/>
          <w:sz w:val="28"/>
          <w:szCs w:val="28"/>
        </w:rPr>
        <w:br/>
        <w:t xml:space="preserve">исчисления </w:t>
      </w:r>
      <w:r w:rsidRPr="00364F2D">
        <w:rPr>
          <w:rFonts w:ascii="Times New Roman" w:eastAsia="Times New Roman" w:hAnsi="Times New Roman" w:cs="Times New Roman"/>
          <w:sz w:val="28"/>
          <w:szCs w:val="28"/>
        </w:rPr>
        <w:br/>
        <w:t xml:space="preserve">размера пенсии </w:t>
      </w:r>
      <w:r w:rsidRPr="00364F2D">
        <w:rPr>
          <w:rFonts w:ascii="Times New Roman" w:eastAsia="Times New Roman" w:hAnsi="Times New Roman" w:cs="Times New Roman"/>
          <w:sz w:val="28"/>
          <w:szCs w:val="28"/>
        </w:rPr>
        <w:br/>
        <w:t xml:space="preserve">за выслугу лет </w:t>
      </w:r>
      <w:r w:rsidRPr="00364F2D">
        <w:rPr>
          <w:rFonts w:ascii="Times New Roman" w:eastAsia="Times New Roman" w:hAnsi="Times New Roman" w:cs="Times New Roman"/>
          <w:sz w:val="28"/>
          <w:szCs w:val="28"/>
        </w:rPr>
        <w:br/>
        <w:t xml:space="preserve">в календарном </w:t>
      </w:r>
      <w:r w:rsidRPr="00364F2D">
        <w:rPr>
          <w:rFonts w:ascii="Times New Roman" w:eastAsia="Times New Roman" w:hAnsi="Times New Roman" w:cs="Times New Roman"/>
          <w:sz w:val="28"/>
          <w:szCs w:val="28"/>
        </w:rPr>
        <w:br/>
        <w:t xml:space="preserve">исчислении в льготном </w:t>
      </w:r>
      <w:r w:rsidRPr="00364F2D">
        <w:rPr>
          <w:rFonts w:ascii="Times New Roman" w:eastAsia="Times New Roman" w:hAnsi="Times New Roman" w:cs="Times New Roman"/>
          <w:sz w:val="28"/>
          <w:szCs w:val="28"/>
        </w:rPr>
        <w:br/>
        <w:t xml:space="preserve">исчислении </w:t>
      </w:r>
      <w:r w:rsidRPr="00364F2D">
        <w:rPr>
          <w:rFonts w:ascii="Times New Roman" w:eastAsia="Times New Roman" w:hAnsi="Times New Roman" w:cs="Times New Roman"/>
          <w:sz w:val="28"/>
          <w:szCs w:val="28"/>
        </w:rPr>
        <w:br/>
        <w:t xml:space="preserve">число месяц год лет </w:t>
      </w:r>
      <w:proofErr w:type="gramStart"/>
      <w:r w:rsidRPr="00364F2D">
        <w:rPr>
          <w:rFonts w:ascii="Times New Roman" w:eastAsia="Times New Roman" w:hAnsi="Times New Roman" w:cs="Times New Roman"/>
          <w:sz w:val="28"/>
          <w:szCs w:val="28"/>
        </w:rPr>
        <w:t>месяцев дней лет месяцев дней лет месяцев дней</w:t>
      </w:r>
      <w:r w:rsidRPr="00364F2D">
        <w:rPr>
          <w:rFonts w:ascii="Times New Roman" w:eastAsia="Times New Roman" w:hAnsi="Times New Roman" w:cs="Times New Roman"/>
          <w:sz w:val="28"/>
          <w:szCs w:val="28"/>
        </w:rPr>
        <w:br/>
      </w:r>
      <w:r w:rsidRPr="00364F2D">
        <w:rPr>
          <w:rFonts w:ascii="Times New Roman" w:eastAsia="Times New Roman" w:hAnsi="Times New Roman" w:cs="Times New Roman"/>
          <w:sz w:val="28"/>
          <w:szCs w:val="28"/>
        </w:rPr>
        <w:br/>
      </w:r>
      <w:r w:rsidRPr="00364F2D">
        <w:rPr>
          <w:rFonts w:ascii="Times New Roman" w:eastAsia="Times New Roman" w:hAnsi="Times New Roman" w:cs="Times New Roman"/>
          <w:sz w:val="28"/>
          <w:szCs w:val="28"/>
        </w:rPr>
        <w:br/>
      </w:r>
      <w:r w:rsidRPr="00364F2D">
        <w:rPr>
          <w:rFonts w:ascii="Times New Roman" w:eastAsia="Times New Roman" w:hAnsi="Times New Roman" w:cs="Times New Roman"/>
          <w:sz w:val="28"/>
          <w:szCs w:val="28"/>
        </w:rPr>
        <w:br/>
        <w:t>ВСЕГО</w:t>
      </w:r>
      <w:proofErr w:type="gramEnd"/>
      <w:r w:rsidRPr="00364F2D">
        <w:rPr>
          <w:rFonts w:ascii="Times New Roman" w:eastAsia="Times New Roman" w:hAnsi="Times New Roman" w:cs="Times New Roman"/>
          <w:sz w:val="28"/>
          <w:szCs w:val="28"/>
        </w:rPr>
        <w:t xml:space="preserve"> </w:t>
      </w:r>
      <w:r w:rsidRPr="00364F2D">
        <w:rPr>
          <w:rFonts w:ascii="Times New Roman" w:eastAsia="Times New Roman" w:hAnsi="Times New Roman" w:cs="Times New Roman"/>
          <w:sz w:val="28"/>
          <w:szCs w:val="28"/>
        </w:rPr>
        <w:br/>
      </w:r>
      <w:r w:rsidRPr="00364F2D">
        <w:rPr>
          <w:rFonts w:ascii="Times New Roman" w:eastAsia="Times New Roman" w:hAnsi="Times New Roman" w:cs="Times New Roman"/>
          <w:sz w:val="28"/>
          <w:szCs w:val="28"/>
        </w:rPr>
        <w:br/>
      </w:r>
      <w:r w:rsidRPr="00364F2D">
        <w:rPr>
          <w:rFonts w:ascii="Times New Roman" w:eastAsia="Times New Roman" w:hAnsi="Times New Roman" w:cs="Times New Roman"/>
          <w:sz w:val="28"/>
          <w:szCs w:val="28"/>
        </w:rPr>
        <w:br/>
      </w:r>
      <w:r w:rsidRPr="00364F2D">
        <w:rPr>
          <w:rFonts w:ascii="Times New Roman" w:eastAsia="Times New Roman" w:hAnsi="Times New Roman" w:cs="Times New Roman"/>
          <w:sz w:val="28"/>
          <w:szCs w:val="28"/>
        </w:rPr>
        <w:br/>
      </w:r>
      <w:r w:rsidRPr="00364F2D">
        <w:rPr>
          <w:rFonts w:ascii="Times New Roman" w:eastAsia="Times New Roman" w:hAnsi="Times New Roman" w:cs="Times New Roman"/>
          <w:sz w:val="28"/>
          <w:szCs w:val="28"/>
        </w:rPr>
        <w:br/>
      </w:r>
      <w:r w:rsidRPr="00364F2D">
        <w:rPr>
          <w:rFonts w:ascii="Times New Roman" w:eastAsia="Times New Roman" w:hAnsi="Times New Roman" w:cs="Times New Roman"/>
          <w:sz w:val="28"/>
          <w:szCs w:val="28"/>
        </w:rPr>
        <w:br/>
        <w:t>Специалист кадровой службы _________________________</w:t>
      </w:r>
      <w:r w:rsidRPr="00364F2D">
        <w:rPr>
          <w:rFonts w:ascii="Times New Roman" w:eastAsia="Times New Roman" w:hAnsi="Times New Roman" w:cs="Times New Roman"/>
          <w:sz w:val="28"/>
          <w:szCs w:val="28"/>
        </w:rPr>
        <w:br/>
        <w:t>(подпись, инициалы, фамилия)</w:t>
      </w:r>
      <w:r w:rsidRPr="00364F2D">
        <w:rPr>
          <w:rFonts w:ascii="Times New Roman" w:eastAsia="Times New Roman" w:hAnsi="Times New Roman" w:cs="Times New Roman"/>
          <w:sz w:val="28"/>
          <w:szCs w:val="28"/>
        </w:rPr>
        <w:br/>
      </w:r>
      <w:r w:rsidRPr="00364F2D">
        <w:rPr>
          <w:rFonts w:ascii="Times New Roman" w:eastAsia="Times New Roman" w:hAnsi="Times New Roman" w:cs="Times New Roman"/>
          <w:sz w:val="28"/>
          <w:szCs w:val="28"/>
        </w:rPr>
        <w:br/>
        <w:t>Дата _____________ Место для печати</w:t>
      </w:r>
      <w:r w:rsidRPr="00364F2D">
        <w:rPr>
          <w:rFonts w:ascii="Times New Roman" w:eastAsia="Times New Roman" w:hAnsi="Times New Roman" w:cs="Times New Roman"/>
          <w:sz w:val="28"/>
          <w:szCs w:val="28"/>
        </w:rPr>
        <w:br/>
      </w:r>
      <w:r w:rsidRPr="00364F2D">
        <w:rPr>
          <w:rFonts w:ascii="Times New Roman" w:eastAsia="Times New Roman" w:hAnsi="Times New Roman" w:cs="Times New Roman"/>
          <w:sz w:val="28"/>
          <w:szCs w:val="28"/>
        </w:rPr>
        <w:lastRenderedPageBreak/>
        <w:br/>
      </w:r>
      <w:r w:rsidRPr="00364F2D">
        <w:rPr>
          <w:rFonts w:ascii="Times New Roman" w:eastAsia="Times New Roman" w:hAnsi="Times New Roman" w:cs="Times New Roman"/>
          <w:sz w:val="28"/>
          <w:szCs w:val="28"/>
        </w:rPr>
        <w:br/>
      </w:r>
      <w:r w:rsidRPr="00364F2D">
        <w:rPr>
          <w:rFonts w:ascii="Times New Roman" w:eastAsia="Times New Roman" w:hAnsi="Times New Roman" w:cs="Times New Roman"/>
          <w:sz w:val="28"/>
          <w:szCs w:val="28"/>
        </w:rPr>
        <w:br/>
      </w:r>
      <w:r w:rsidRPr="00364F2D">
        <w:rPr>
          <w:rFonts w:ascii="Times New Roman" w:eastAsia="Times New Roman" w:hAnsi="Times New Roman" w:cs="Times New Roman"/>
          <w:sz w:val="28"/>
          <w:szCs w:val="28"/>
        </w:rPr>
        <w:br/>
      </w:r>
      <w:r w:rsidRPr="00364F2D">
        <w:rPr>
          <w:rFonts w:ascii="Times New Roman" w:eastAsia="Times New Roman" w:hAnsi="Times New Roman" w:cs="Times New Roman"/>
          <w:sz w:val="28"/>
          <w:szCs w:val="28"/>
        </w:rPr>
        <w:br/>
      </w:r>
      <w:r w:rsidRPr="00364F2D">
        <w:rPr>
          <w:rFonts w:ascii="Times New Roman" w:eastAsia="Times New Roman" w:hAnsi="Times New Roman" w:cs="Times New Roman"/>
          <w:sz w:val="28"/>
          <w:szCs w:val="28"/>
        </w:rPr>
        <w:br/>
      </w:r>
      <w:r w:rsidRPr="00364F2D">
        <w:rPr>
          <w:rFonts w:ascii="Times New Roman" w:eastAsia="Times New Roman" w:hAnsi="Times New Roman" w:cs="Times New Roman"/>
          <w:sz w:val="28"/>
          <w:szCs w:val="28"/>
        </w:rPr>
        <w:br/>
      </w:r>
      <w:r w:rsidRPr="00364F2D">
        <w:rPr>
          <w:rFonts w:ascii="Times New Roman" w:eastAsia="Times New Roman" w:hAnsi="Times New Roman" w:cs="Times New Roman"/>
          <w:sz w:val="28"/>
          <w:szCs w:val="28"/>
        </w:rPr>
        <w:br/>
      </w:r>
      <w:r w:rsidRPr="00364F2D">
        <w:rPr>
          <w:rFonts w:ascii="Times New Roman" w:eastAsia="Times New Roman" w:hAnsi="Times New Roman" w:cs="Times New Roman"/>
          <w:sz w:val="28"/>
          <w:szCs w:val="28"/>
        </w:rPr>
        <w:br/>
      </w:r>
      <w:r w:rsidRPr="00364F2D">
        <w:rPr>
          <w:rFonts w:ascii="Times New Roman" w:eastAsia="Times New Roman" w:hAnsi="Times New Roman" w:cs="Times New Roman"/>
          <w:sz w:val="28"/>
          <w:szCs w:val="28"/>
        </w:rPr>
        <w:br/>
        <w:t>Приложение 4</w:t>
      </w:r>
      <w:r w:rsidRPr="00364F2D">
        <w:rPr>
          <w:rFonts w:ascii="Times New Roman" w:eastAsia="Times New Roman" w:hAnsi="Times New Roman" w:cs="Times New Roman"/>
          <w:sz w:val="28"/>
          <w:szCs w:val="28"/>
        </w:rPr>
        <w:br/>
        <w:t>к Административному регламенту</w:t>
      </w:r>
      <w:r w:rsidRPr="00364F2D">
        <w:rPr>
          <w:rFonts w:ascii="Times New Roman" w:eastAsia="Times New Roman" w:hAnsi="Times New Roman" w:cs="Times New Roman"/>
          <w:sz w:val="28"/>
          <w:szCs w:val="28"/>
        </w:rPr>
        <w:br/>
        <w:t xml:space="preserve">Блок-схема последовательности действий при предоставлении муниципальной услуги </w:t>
      </w:r>
      <w:r w:rsidRPr="00364F2D">
        <w:rPr>
          <w:rFonts w:ascii="Times New Roman" w:eastAsia="Times New Roman" w:hAnsi="Times New Roman" w:cs="Times New Roman"/>
          <w:sz w:val="28"/>
          <w:szCs w:val="28"/>
        </w:rPr>
        <w:br/>
      </w:r>
      <w:r w:rsidRPr="00364F2D">
        <w:rPr>
          <w:rFonts w:ascii="Times New Roman" w:eastAsia="Times New Roman" w:hAnsi="Times New Roman" w:cs="Times New Roman"/>
          <w:sz w:val="28"/>
          <w:szCs w:val="28"/>
        </w:rPr>
        <w:br/>
      </w:r>
      <w:r w:rsidRPr="00364F2D">
        <w:rPr>
          <w:rFonts w:ascii="Times New Roman" w:eastAsia="Times New Roman" w:hAnsi="Times New Roman" w:cs="Times New Roman"/>
          <w:sz w:val="28"/>
          <w:szCs w:val="28"/>
        </w:rPr>
        <w:br/>
      </w:r>
      <w:r w:rsidRPr="00364F2D">
        <w:rPr>
          <w:rFonts w:ascii="Times New Roman" w:eastAsia="Times New Roman" w:hAnsi="Times New Roman" w:cs="Times New Roman"/>
          <w:sz w:val="28"/>
          <w:szCs w:val="28"/>
        </w:rPr>
        <w:br/>
      </w:r>
      <w:r w:rsidRPr="00364F2D">
        <w:rPr>
          <w:rFonts w:ascii="Times New Roman" w:eastAsia="Times New Roman" w:hAnsi="Times New Roman" w:cs="Times New Roman"/>
          <w:sz w:val="28"/>
          <w:szCs w:val="28"/>
        </w:rPr>
        <w:br/>
      </w:r>
      <w:r w:rsidRPr="00364F2D">
        <w:rPr>
          <w:rFonts w:ascii="Times New Roman" w:eastAsia="Times New Roman" w:hAnsi="Times New Roman" w:cs="Times New Roman"/>
          <w:sz w:val="28"/>
          <w:szCs w:val="28"/>
        </w:rPr>
        <w:br/>
      </w:r>
      <w:r w:rsidRPr="00364F2D">
        <w:rPr>
          <w:rFonts w:ascii="Times New Roman" w:eastAsia="Times New Roman" w:hAnsi="Times New Roman" w:cs="Times New Roman"/>
          <w:sz w:val="28"/>
          <w:szCs w:val="28"/>
        </w:rPr>
        <w:br/>
      </w:r>
      <w:r w:rsidRPr="00364F2D">
        <w:rPr>
          <w:rFonts w:ascii="Times New Roman" w:eastAsia="Times New Roman" w:hAnsi="Times New Roman" w:cs="Times New Roman"/>
          <w:sz w:val="28"/>
          <w:szCs w:val="28"/>
        </w:rPr>
        <w:br/>
      </w:r>
      <w:r w:rsidRPr="00364F2D">
        <w:rPr>
          <w:rFonts w:ascii="Times New Roman" w:eastAsia="Times New Roman" w:hAnsi="Times New Roman" w:cs="Times New Roman"/>
          <w:sz w:val="28"/>
          <w:szCs w:val="28"/>
        </w:rPr>
        <w:br/>
      </w:r>
      <w:r w:rsidRPr="00364F2D">
        <w:rPr>
          <w:rFonts w:ascii="Times New Roman" w:eastAsia="Times New Roman" w:hAnsi="Times New Roman" w:cs="Times New Roman"/>
          <w:sz w:val="28"/>
          <w:szCs w:val="28"/>
        </w:rPr>
        <w:br/>
      </w:r>
      <w:r w:rsidRPr="00364F2D">
        <w:rPr>
          <w:rFonts w:ascii="Times New Roman" w:eastAsia="Times New Roman" w:hAnsi="Times New Roman" w:cs="Times New Roman"/>
          <w:sz w:val="28"/>
          <w:szCs w:val="28"/>
        </w:rPr>
        <w:br/>
      </w:r>
      <w:r w:rsidRPr="00364F2D">
        <w:rPr>
          <w:rFonts w:ascii="Times New Roman" w:eastAsia="Times New Roman" w:hAnsi="Times New Roman" w:cs="Times New Roman"/>
          <w:sz w:val="28"/>
          <w:szCs w:val="28"/>
        </w:rPr>
        <w:br/>
      </w:r>
      <w:r w:rsidRPr="00364F2D">
        <w:rPr>
          <w:rFonts w:ascii="Times New Roman" w:eastAsia="Times New Roman" w:hAnsi="Times New Roman" w:cs="Times New Roman"/>
          <w:sz w:val="28"/>
          <w:szCs w:val="28"/>
        </w:rPr>
        <w:br/>
      </w:r>
      <w:r w:rsidRPr="00364F2D">
        <w:rPr>
          <w:rFonts w:ascii="Times New Roman" w:eastAsia="Times New Roman" w:hAnsi="Times New Roman" w:cs="Times New Roman"/>
          <w:sz w:val="28"/>
          <w:szCs w:val="28"/>
        </w:rPr>
        <w:br/>
      </w:r>
      <w:r w:rsidRPr="00364F2D">
        <w:rPr>
          <w:rFonts w:ascii="Times New Roman" w:eastAsia="Times New Roman" w:hAnsi="Times New Roman" w:cs="Times New Roman"/>
          <w:sz w:val="28"/>
          <w:szCs w:val="28"/>
        </w:rPr>
        <w:br/>
      </w:r>
      <w:r w:rsidRPr="00364F2D">
        <w:rPr>
          <w:rFonts w:ascii="Times New Roman" w:eastAsia="Times New Roman" w:hAnsi="Times New Roman" w:cs="Times New Roman"/>
          <w:sz w:val="28"/>
          <w:szCs w:val="28"/>
        </w:rPr>
        <w:br/>
      </w:r>
      <w:r w:rsidRPr="00364F2D">
        <w:rPr>
          <w:rFonts w:ascii="Times New Roman" w:eastAsia="Times New Roman" w:hAnsi="Times New Roman" w:cs="Times New Roman"/>
          <w:sz w:val="28"/>
          <w:szCs w:val="28"/>
        </w:rPr>
        <w:br/>
      </w:r>
      <w:r w:rsidRPr="00364F2D">
        <w:rPr>
          <w:rFonts w:ascii="Times New Roman" w:eastAsia="Times New Roman" w:hAnsi="Times New Roman" w:cs="Times New Roman"/>
          <w:sz w:val="28"/>
          <w:szCs w:val="28"/>
        </w:rPr>
        <w:br/>
      </w:r>
      <w:r w:rsidRPr="00364F2D">
        <w:rPr>
          <w:rFonts w:ascii="Times New Roman" w:eastAsia="Times New Roman" w:hAnsi="Times New Roman" w:cs="Times New Roman"/>
          <w:sz w:val="28"/>
          <w:szCs w:val="28"/>
        </w:rPr>
        <w:br/>
      </w:r>
      <w:r w:rsidRPr="00364F2D">
        <w:rPr>
          <w:rFonts w:ascii="Times New Roman" w:eastAsia="Times New Roman" w:hAnsi="Times New Roman" w:cs="Times New Roman"/>
          <w:sz w:val="28"/>
          <w:szCs w:val="28"/>
        </w:rPr>
        <w:br/>
      </w:r>
      <w:r w:rsidRPr="00364F2D">
        <w:rPr>
          <w:rFonts w:ascii="Times New Roman" w:eastAsia="Times New Roman" w:hAnsi="Times New Roman" w:cs="Times New Roman"/>
          <w:sz w:val="28"/>
          <w:szCs w:val="28"/>
        </w:rPr>
        <w:br/>
      </w:r>
      <w:r w:rsidRPr="00364F2D">
        <w:rPr>
          <w:rFonts w:ascii="Times New Roman" w:eastAsia="Times New Roman" w:hAnsi="Times New Roman" w:cs="Times New Roman"/>
          <w:sz w:val="28"/>
          <w:szCs w:val="28"/>
        </w:rPr>
        <w:br/>
      </w:r>
      <w:r w:rsidRPr="00364F2D">
        <w:rPr>
          <w:rFonts w:ascii="Times New Roman" w:eastAsia="Times New Roman" w:hAnsi="Times New Roman" w:cs="Times New Roman"/>
          <w:sz w:val="28"/>
          <w:szCs w:val="28"/>
        </w:rPr>
        <w:br/>
      </w:r>
      <w:r w:rsidRPr="00364F2D">
        <w:rPr>
          <w:rFonts w:ascii="Times New Roman" w:eastAsia="Times New Roman" w:hAnsi="Times New Roman" w:cs="Times New Roman"/>
          <w:sz w:val="28"/>
          <w:szCs w:val="28"/>
        </w:rPr>
        <w:br/>
      </w:r>
      <w:r w:rsidRPr="00364F2D">
        <w:rPr>
          <w:rFonts w:ascii="Times New Roman" w:eastAsia="Times New Roman" w:hAnsi="Times New Roman" w:cs="Times New Roman"/>
          <w:sz w:val="28"/>
          <w:szCs w:val="28"/>
        </w:rPr>
        <w:br/>
      </w:r>
      <w:r w:rsidRPr="00364F2D">
        <w:rPr>
          <w:rFonts w:ascii="Times New Roman" w:eastAsia="Times New Roman" w:hAnsi="Times New Roman" w:cs="Times New Roman"/>
          <w:sz w:val="28"/>
          <w:szCs w:val="28"/>
        </w:rPr>
        <w:br/>
      </w:r>
      <w:r w:rsidRPr="00364F2D">
        <w:rPr>
          <w:rFonts w:ascii="Times New Roman" w:eastAsia="Times New Roman" w:hAnsi="Times New Roman" w:cs="Times New Roman"/>
          <w:sz w:val="28"/>
          <w:szCs w:val="28"/>
        </w:rPr>
        <w:lastRenderedPageBreak/>
        <w:br/>
      </w:r>
      <w:r w:rsidRPr="00364F2D">
        <w:rPr>
          <w:rFonts w:ascii="Times New Roman" w:eastAsia="Times New Roman" w:hAnsi="Times New Roman" w:cs="Times New Roman"/>
          <w:sz w:val="28"/>
          <w:szCs w:val="28"/>
        </w:rPr>
        <w:br/>
      </w:r>
    </w:p>
    <w:sectPr w:rsidR="00BD1E07" w:rsidRPr="00364F2D" w:rsidSect="00AD54B5">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proofState w:spelling="clean" w:grammar="clean"/>
  <w:defaultTabStop w:val="708"/>
  <w:characterSpacingControl w:val="doNotCompress"/>
  <w:compat>
    <w:useFELayout/>
  </w:compat>
  <w:rsids>
    <w:rsidRoot w:val="00364F2D"/>
    <w:rsid w:val="00364F2D"/>
    <w:rsid w:val="00670F12"/>
    <w:rsid w:val="00AD54B5"/>
    <w:rsid w:val="00BD1E07"/>
    <w:rsid w:val="00E10A9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D54B5"/>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364F2D"/>
    <w:pPr>
      <w:spacing w:after="0" w:line="240" w:lineRule="auto"/>
    </w:pPr>
  </w:style>
  <w:style w:type="character" w:customStyle="1" w:styleId="simpleelementin">
    <w:name w:val="simpleelementin"/>
    <w:basedOn w:val="a0"/>
    <w:rsid w:val="00364F2D"/>
  </w:style>
  <w:style w:type="character" w:customStyle="1" w:styleId="simpleelementend">
    <w:name w:val="simpleelementend"/>
    <w:basedOn w:val="a0"/>
    <w:rsid w:val="00364F2D"/>
  </w:style>
</w:styles>
</file>

<file path=word/webSettings.xml><?xml version="1.0" encoding="utf-8"?>
<w:webSettings xmlns:r="http://schemas.openxmlformats.org/officeDocument/2006/relationships" xmlns:w="http://schemas.openxmlformats.org/wordprocessingml/2006/main">
  <w:divs>
    <w:div w:id="1376271219">
      <w:bodyDiv w:val="1"/>
      <w:marLeft w:val="0"/>
      <w:marRight w:val="0"/>
      <w:marTop w:val="0"/>
      <w:marBottom w:val="0"/>
      <w:divBdr>
        <w:top w:val="none" w:sz="0" w:space="0" w:color="auto"/>
        <w:left w:val="none" w:sz="0" w:space="0" w:color="auto"/>
        <w:bottom w:val="none" w:sz="0" w:space="0" w:color="auto"/>
        <w:right w:val="none" w:sz="0" w:space="0" w:color="auto"/>
      </w:divBdr>
      <w:divsChild>
        <w:div w:id="855995619">
          <w:marLeft w:val="0"/>
          <w:marRight w:val="0"/>
          <w:marTop w:val="0"/>
          <w:marBottom w:val="0"/>
          <w:divBdr>
            <w:top w:val="single" w:sz="8" w:space="0" w:color="808080"/>
            <w:left w:val="none" w:sz="0" w:space="0" w:color="auto"/>
            <w:bottom w:val="single" w:sz="8" w:space="0" w:color="808080"/>
            <w:right w:val="none" w:sz="0" w:space="0" w:color="auto"/>
          </w:divBdr>
          <w:divsChild>
            <w:div w:id="973484123">
              <w:marLeft w:val="0"/>
              <w:marRight w:val="0"/>
              <w:marTop w:val="0"/>
              <w:marBottom w:val="0"/>
              <w:divBdr>
                <w:top w:val="none" w:sz="0" w:space="0" w:color="auto"/>
                <w:left w:val="none" w:sz="0" w:space="0" w:color="auto"/>
                <w:bottom w:val="none" w:sz="0" w:space="0" w:color="auto"/>
                <w:right w:val="none" w:sz="0" w:space="0" w:color="auto"/>
              </w:divBdr>
            </w:div>
          </w:divsChild>
        </w:div>
        <w:div w:id="1015352164">
          <w:marLeft w:val="0"/>
          <w:marRight w:val="0"/>
          <w:marTop w:val="0"/>
          <w:marBottom w:val="0"/>
          <w:divBdr>
            <w:top w:val="single" w:sz="8" w:space="0" w:color="808080"/>
            <w:left w:val="none" w:sz="0" w:space="0" w:color="auto"/>
            <w:bottom w:val="single" w:sz="8" w:space="0" w:color="808080"/>
            <w:right w:val="none" w:sz="0" w:space="0" w:color="auto"/>
          </w:divBdr>
          <w:divsChild>
            <w:div w:id="1410075877">
              <w:marLeft w:val="0"/>
              <w:marRight w:val="0"/>
              <w:marTop w:val="0"/>
              <w:marBottom w:val="0"/>
              <w:divBdr>
                <w:top w:val="none" w:sz="0" w:space="0" w:color="auto"/>
                <w:left w:val="none" w:sz="0" w:space="0" w:color="auto"/>
                <w:bottom w:val="none" w:sz="0" w:space="0" w:color="auto"/>
                <w:right w:val="none" w:sz="0" w:space="0" w:color="auto"/>
              </w:divBdr>
            </w:div>
          </w:divsChild>
        </w:div>
        <w:div w:id="1625039123">
          <w:marLeft w:val="0"/>
          <w:marRight w:val="0"/>
          <w:marTop w:val="0"/>
          <w:marBottom w:val="0"/>
          <w:divBdr>
            <w:top w:val="single" w:sz="8" w:space="0" w:color="808080"/>
            <w:left w:val="none" w:sz="0" w:space="0" w:color="auto"/>
            <w:bottom w:val="single" w:sz="8" w:space="0" w:color="808080"/>
            <w:right w:val="none" w:sz="0" w:space="0" w:color="auto"/>
          </w:divBdr>
          <w:divsChild>
            <w:div w:id="387842307">
              <w:marLeft w:val="0"/>
              <w:marRight w:val="0"/>
              <w:marTop w:val="0"/>
              <w:marBottom w:val="0"/>
              <w:divBdr>
                <w:top w:val="none" w:sz="0" w:space="0" w:color="auto"/>
                <w:left w:val="none" w:sz="0" w:space="0" w:color="auto"/>
                <w:bottom w:val="none" w:sz="0" w:space="0" w:color="auto"/>
                <w:right w:val="none" w:sz="0" w:space="0" w:color="auto"/>
              </w:divBdr>
            </w:div>
          </w:divsChild>
        </w:div>
        <w:div w:id="1845169716">
          <w:marLeft w:val="0"/>
          <w:marRight w:val="0"/>
          <w:marTop w:val="0"/>
          <w:marBottom w:val="0"/>
          <w:divBdr>
            <w:top w:val="single" w:sz="8" w:space="0" w:color="808080"/>
            <w:left w:val="none" w:sz="0" w:space="0" w:color="auto"/>
            <w:bottom w:val="single" w:sz="8" w:space="0" w:color="808080"/>
            <w:right w:val="none" w:sz="0" w:space="0" w:color="auto"/>
          </w:divBdr>
          <w:divsChild>
            <w:div w:id="1884321706">
              <w:marLeft w:val="0"/>
              <w:marRight w:val="0"/>
              <w:marTop w:val="0"/>
              <w:marBottom w:val="0"/>
              <w:divBdr>
                <w:top w:val="none" w:sz="0" w:space="0" w:color="auto"/>
                <w:left w:val="none" w:sz="0" w:space="0" w:color="auto"/>
                <w:bottom w:val="none" w:sz="0" w:space="0" w:color="auto"/>
                <w:right w:val="none" w:sz="0" w:space="0" w:color="auto"/>
              </w:divBdr>
            </w:div>
          </w:divsChild>
        </w:div>
        <w:div w:id="2137284927">
          <w:marLeft w:val="0"/>
          <w:marRight w:val="0"/>
          <w:marTop w:val="0"/>
          <w:marBottom w:val="0"/>
          <w:divBdr>
            <w:top w:val="single" w:sz="8" w:space="0" w:color="808080"/>
            <w:left w:val="none" w:sz="0" w:space="0" w:color="auto"/>
            <w:bottom w:val="single" w:sz="8" w:space="0" w:color="808080"/>
            <w:right w:val="none" w:sz="0" w:space="0" w:color="auto"/>
          </w:divBdr>
          <w:divsChild>
            <w:div w:id="1617518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21</Pages>
  <Words>5118</Words>
  <Characters>29175</Characters>
  <Application>Microsoft Office Word</Application>
  <DocSecurity>0</DocSecurity>
  <Lines>243</Lines>
  <Paragraphs>68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34225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Владелец</dc:creator>
  <cp:keywords/>
  <dc:description/>
  <cp:lastModifiedBy>Lena</cp:lastModifiedBy>
  <cp:revision>4</cp:revision>
  <dcterms:created xsi:type="dcterms:W3CDTF">2012-07-10T13:42:00Z</dcterms:created>
  <dcterms:modified xsi:type="dcterms:W3CDTF">2012-08-03T12:47:00Z</dcterms:modified>
</cp:coreProperties>
</file>